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F314" w14:textId="2F8AC413" w:rsidR="00F3104F" w:rsidRPr="007362BB" w:rsidRDefault="00F3104F" w:rsidP="007362BB">
      <w:pPr>
        <w:tabs>
          <w:tab w:val="left" w:pos="315"/>
        </w:tabs>
        <w:jc w:val="right"/>
        <w:rPr>
          <w:rFonts w:ascii="Arial Narrow" w:eastAsia="Arial" w:hAnsi="Arial Narrow" w:cs="Arial"/>
          <w:b/>
          <w:sz w:val="22"/>
          <w:szCs w:val="22"/>
          <w:lang w:eastAsia="ja-JP"/>
        </w:rPr>
      </w:pPr>
      <w:r w:rsidRPr="007362BB">
        <w:rPr>
          <w:rFonts w:ascii="Arial Narrow" w:eastAsia="Arial" w:hAnsi="Arial Narrow" w:cs="Arial"/>
          <w:b/>
          <w:sz w:val="22"/>
          <w:szCs w:val="22"/>
          <w:lang w:eastAsia="ja-JP"/>
        </w:rPr>
        <w:t xml:space="preserve">Załącznik nr </w:t>
      </w:r>
      <w:r w:rsidR="00CC209B">
        <w:rPr>
          <w:rFonts w:ascii="Arial Narrow" w:eastAsia="Arial" w:hAnsi="Arial Narrow" w:cs="Arial"/>
          <w:b/>
          <w:sz w:val="22"/>
          <w:szCs w:val="22"/>
          <w:lang w:eastAsia="ja-JP"/>
        </w:rPr>
        <w:t>6</w:t>
      </w:r>
      <w:r w:rsidRPr="007362BB">
        <w:rPr>
          <w:rFonts w:ascii="Arial Narrow" w:eastAsia="Arial" w:hAnsi="Arial Narrow" w:cs="Arial"/>
          <w:b/>
          <w:sz w:val="22"/>
          <w:szCs w:val="22"/>
          <w:lang w:eastAsia="ja-JP"/>
        </w:rPr>
        <w:t xml:space="preserve"> do Zapytania ofertowego</w:t>
      </w:r>
    </w:p>
    <w:p w14:paraId="65892400" w14:textId="438CBFC0" w:rsidR="00F3104F" w:rsidRPr="007362BB" w:rsidRDefault="00F3104F" w:rsidP="007362BB">
      <w:pPr>
        <w:tabs>
          <w:tab w:val="left" w:pos="315"/>
        </w:tabs>
        <w:jc w:val="both"/>
        <w:rPr>
          <w:rFonts w:ascii="Arial Narrow" w:eastAsia="Arial" w:hAnsi="Arial Narrow" w:cs="Arial"/>
          <w:b/>
          <w:sz w:val="22"/>
          <w:szCs w:val="22"/>
          <w:lang w:eastAsia="ja-JP"/>
        </w:rPr>
      </w:pPr>
      <w:r w:rsidRPr="007362BB">
        <w:rPr>
          <w:rFonts w:ascii="Arial Narrow" w:eastAsia="Arial" w:hAnsi="Arial Narrow" w:cs="Arial"/>
          <w:b/>
          <w:sz w:val="22"/>
          <w:szCs w:val="22"/>
          <w:lang w:eastAsia="ja-JP"/>
        </w:rPr>
        <w:t>Nr sprawy:</w:t>
      </w:r>
      <w:r w:rsidR="00EC22D1">
        <w:rPr>
          <w:rFonts w:ascii="Arial Narrow" w:eastAsia="Arial" w:hAnsi="Arial Narrow" w:cs="Arial"/>
          <w:b/>
          <w:sz w:val="22"/>
          <w:szCs w:val="22"/>
          <w:lang w:eastAsia="ja-JP"/>
        </w:rPr>
        <w:t>4</w:t>
      </w:r>
      <w:r w:rsidRPr="007362BB">
        <w:rPr>
          <w:rFonts w:ascii="Arial Narrow" w:eastAsia="Arial" w:hAnsi="Arial Narrow" w:cs="Arial"/>
          <w:b/>
          <w:sz w:val="22"/>
          <w:szCs w:val="22"/>
          <w:lang w:eastAsia="ja-JP"/>
        </w:rPr>
        <w:t>/2023/NP</w:t>
      </w:r>
      <w:r w:rsidRPr="007362BB">
        <w:rPr>
          <w:rFonts w:ascii="Arial Narrow" w:eastAsia="Arial" w:hAnsi="Arial Narrow" w:cs="Arial"/>
          <w:b/>
          <w:sz w:val="22"/>
          <w:szCs w:val="22"/>
          <w:lang w:eastAsia="ja-JP"/>
        </w:rPr>
        <w:tab/>
      </w:r>
      <w:r w:rsidRPr="007362BB">
        <w:rPr>
          <w:rFonts w:ascii="Arial Narrow" w:eastAsia="Arial" w:hAnsi="Arial Narrow" w:cs="Arial"/>
          <w:b/>
          <w:sz w:val="22"/>
          <w:szCs w:val="22"/>
          <w:lang w:eastAsia="ja-JP"/>
        </w:rPr>
        <w:tab/>
      </w:r>
      <w:r w:rsidRPr="007362BB">
        <w:rPr>
          <w:rFonts w:ascii="Arial Narrow" w:eastAsia="Arial" w:hAnsi="Arial Narrow" w:cs="Arial"/>
          <w:b/>
          <w:sz w:val="22"/>
          <w:szCs w:val="22"/>
          <w:lang w:eastAsia="ja-JP"/>
        </w:rPr>
        <w:tab/>
      </w:r>
      <w:r w:rsidRPr="007362BB">
        <w:rPr>
          <w:rFonts w:ascii="Arial Narrow" w:eastAsia="Arial" w:hAnsi="Arial Narrow" w:cs="Arial"/>
          <w:b/>
          <w:sz w:val="22"/>
          <w:szCs w:val="22"/>
          <w:lang w:eastAsia="ja-JP"/>
        </w:rPr>
        <w:tab/>
      </w:r>
    </w:p>
    <w:p w14:paraId="2783903E" w14:textId="77777777" w:rsidR="00F3104F" w:rsidRPr="007362BB" w:rsidRDefault="00F3104F" w:rsidP="007362BB">
      <w:pPr>
        <w:pStyle w:val="Nagwek1"/>
        <w:jc w:val="center"/>
        <w:rPr>
          <w:rFonts w:ascii="Arial Narrow" w:hAnsi="Arial Narrow" w:cstheme="minorHAnsi"/>
          <w:sz w:val="22"/>
          <w:szCs w:val="22"/>
        </w:rPr>
      </w:pPr>
    </w:p>
    <w:p w14:paraId="2CB2F53D" w14:textId="77777777" w:rsidR="00F3104F" w:rsidRPr="007362BB" w:rsidRDefault="00F3104F" w:rsidP="007362BB">
      <w:pPr>
        <w:pStyle w:val="Nagwek1"/>
        <w:jc w:val="center"/>
        <w:rPr>
          <w:rFonts w:ascii="Arial Narrow" w:hAnsi="Arial Narrow" w:cstheme="minorHAnsi"/>
          <w:sz w:val="22"/>
          <w:szCs w:val="22"/>
        </w:rPr>
      </w:pPr>
    </w:p>
    <w:p w14:paraId="16A11AFC" w14:textId="6DBDFD7F" w:rsidR="004B2A18" w:rsidRPr="007362BB" w:rsidRDefault="00B30322" w:rsidP="007362BB">
      <w:pPr>
        <w:pStyle w:val="Nagwek1"/>
        <w:jc w:val="center"/>
        <w:rPr>
          <w:rFonts w:ascii="Arial Narrow" w:hAnsi="Arial Narrow" w:cstheme="minorHAnsi"/>
          <w:sz w:val="22"/>
          <w:szCs w:val="22"/>
        </w:rPr>
      </w:pPr>
      <w:r w:rsidRPr="007362BB">
        <w:rPr>
          <w:rFonts w:ascii="Arial Narrow" w:hAnsi="Arial Narrow" w:cstheme="minorHAnsi"/>
          <w:sz w:val="22"/>
          <w:szCs w:val="22"/>
        </w:rPr>
        <w:t>Umowa</w:t>
      </w:r>
      <w:r w:rsidR="000A2A6A" w:rsidRPr="007362BB">
        <w:rPr>
          <w:rFonts w:ascii="Arial Narrow" w:hAnsi="Arial Narrow" w:cstheme="minorHAnsi"/>
          <w:sz w:val="22"/>
          <w:szCs w:val="22"/>
        </w:rPr>
        <w:t xml:space="preserve"> nr JSW</w:t>
      </w:r>
      <w:r w:rsidR="0065282B" w:rsidRPr="007362BB">
        <w:rPr>
          <w:rFonts w:ascii="Arial Narrow" w:hAnsi="Arial Narrow" w:cstheme="minorHAnsi"/>
          <w:sz w:val="22"/>
          <w:szCs w:val="22"/>
        </w:rPr>
        <w:t>NP</w:t>
      </w:r>
      <w:r w:rsidRPr="007362BB">
        <w:rPr>
          <w:rFonts w:ascii="Arial Narrow" w:hAnsi="Arial Narrow" w:cstheme="minorHAnsi"/>
          <w:sz w:val="22"/>
          <w:szCs w:val="22"/>
        </w:rPr>
        <w:t xml:space="preserve"> </w:t>
      </w:r>
      <w:r w:rsidR="0065282B" w:rsidRPr="007362BB">
        <w:rPr>
          <w:rFonts w:ascii="Arial Narrow" w:hAnsi="Arial Narrow" w:cstheme="minorHAnsi"/>
          <w:sz w:val="22"/>
          <w:szCs w:val="22"/>
        </w:rPr>
        <w:t>NP</w:t>
      </w:r>
      <w:r w:rsidR="008F71AF" w:rsidRPr="007362BB">
        <w:rPr>
          <w:rFonts w:ascii="Arial Narrow" w:hAnsi="Arial Narrow" w:cstheme="minorHAnsi"/>
          <w:sz w:val="22"/>
          <w:szCs w:val="22"/>
        </w:rPr>
        <w:t xml:space="preserve">/       </w:t>
      </w:r>
      <w:r w:rsidR="00467E3D" w:rsidRPr="007362BB">
        <w:rPr>
          <w:rFonts w:ascii="Arial Narrow" w:hAnsi="Arial Narrow" w:cstheme="minorHAnsi"/>
          <w:sz w:val="22"/>
          <w:szCs w:val="22"/>
        </w:rPr>
        <w:t>/20</w:t>
      </w:r>
      <w:r w:rsidR="0065282B" w:rsidRPr="007362BB">
        <w:rPr>
          <w:rFonts w:ascii="Arial Narrow" w:hAnsi="Arial Narrow" w:cstheme="minorHAnsi"/>
          <w:sz w:val="22"/>
          <w:szCs w:val="22"/>
        </w:rPr>
        <w:t>2</w:t>
      </w:r>
      <w:r w:rsidR="00B76F7C" w:rsidRPr="007362BB">
        <w:rPr>
          <w:rFonts w:ascii="Arial Narrow" w:hAnsi="Arial Narrow" w:cstheme="minorHAnsi"/>
          <w:sz w:val="22"/>
          <w:szCs w:val="22"/>
        </w:rPr>
        <w:t>3</w:t>
      </w:r>
    </w:p>
    <w:p w14:paraId="3819A8CA" w14:textId="6A553B81" w:rsidR="004B2A18" w:rsidRPr="007362BB" w:rsidRDefault="004B2A18" w:rsidP="007362BB">
      <w:pPr>
        <w:jc w:val="center"/>
        <w:rPr>
          <w:rFonts w:ascii="Arial Narrow" w:hAnsi="Arial Narrow" w:cs="Arial"/>
          <w:sz w:val="22"/>
          <w:szCs w:val="22"/>
        </w:rPr>
      </w:pPr>
      <w:r w:rsidRPr="007362BB">
        <w:rPr>
          <w:rFonts w:ascii="Arial Narrow" w:hAnsi="Arial Narrow" w:cs="Arial"/>
          <w:sz w:val="22"/>
          <w:szCs w:val="22"/>
        </w:rPr>
        <w:t>(dalej jako: „Umowa”)</w:t>
      </w:r>
    </w:p>
    <w:p w14:paraId="7D68C478" w14:textId="77777777" w:rsidR="004B2A18" w:rsidRPr="007362BB" w:rsidRDefault="004B2A18" w:rsidP="007362BB">
      <w:pPr>
        <w:jc w:val="center"/>
        <w:rPr>
          <w:rFonts w:ascii="Arial Narrow" w:hAnsi="Arial Narrow" w:cs="Arial"/>
          <w:sz w:val="22"/>
          <w:szCs w:val="22"/>
        </w:rPr>
      </w:pPr>
    </w:p>
    <w:p w14:paraId="02E3BAC5" w14:textId="30A9D8CE" w:rsidR="00A25254" w:rsidRPr="007362BB" w:rsidRDefault="00A25254" w:rsidP="007362BB">
      <w:pPr>
        <w:tabs>
          <w:tab w:val="left" w:pos="0"/>
        </w:tabs>
        <w:rPr>
          <w:rFonts w:ascii="Arial Narrow" w:hAnsi="Arial Narrow" w:cstheme="minorHAnsi"/>
          <w:sz w:val="22"/>
          <w:szCs w:val="22"/>
        </w:rPr>
      </w:pPr>
      <w:r w:rsidRPr="007362BB">
        <w:rPr>
          <w:rFonts w:ascii="Arial Narrow" w:hAnsi="Arial Narrow" w:cstheme="minorHAnsi"/>
          <w:sz w:val="22"/>
          <w:szCs w:val="22"/>
        </w:rPr>
        <w:t xml:space="preserve">zawarta w </w:t>
      </w:r>
      <w:r w:rsidR="00B76F7C" w:rsidRPr="007362BB">
        <w:rPr>
          <w:rFonts w:ascii="Arial Narrow" w:hAnsi="Arial Narrow" w:cstheme="minorHAnsi"/>
          <w:sz w:val="22"/>
          <w:szCs w:val="22"/>
        </w:rPr>
        <w:t>Katowicach</w:t>
      </w:r>
      <w:r w:rsidRPr="007362BB">
        <w:rPr>
          <w:rFonts w:ascii="Arial Narrow" w:hAnsi="Arial Narrow" w:cstheme="minorHAnsi"/>
          <w:sz w:val="22"/>
          <w:szCs w:val="22"/>
        </w:rPr>
        <w:t xml:space="preserve"> w dniu </w:t>
      </w:r>
      <w:r w:rsidR="006466DB" w:rsidRPr="007362BB">
        <w:rPr>
          <w:rFonts w:ascii="Arial Narrow" w:hAnsi="Arial Narrow" w:cstheme="minorHAnsi"/>
          <w:sz w:val="22"/>
          <w:szCs w:val="22"/>
        </w:rPr>
        <w:t>………..</w:t>
      </w:r>
      <w:r w:rsidR="00AC4E50" w:rsidRPr="007362BB">
        <w:rPr>
          <w:rFonts w:ascii="Arial Narrow" w:hAnsi="Arial Narrow" w:cstheme="minorHAnsi"/>
          <w:sz w:val="22"/>
          <w:szCs w:val="22"/>
        </w:rPr>
        <w:t>20</w:t>
      </w:r>
      <w:r w:rsidR="0065282B" w:rsidRPr="007362BB">
        <w:rPr>
          <w:rFonts w:ascii="Arial Narrow" w:hAnsi="Arial Narrow" w:cstheme="minorHAnsi"/>
          <w:sz w:val="22"/>
          <w:szCs w:val="22"/>
        </w:rPr>
        <w:t>2</w:t>
      </w:r>
      <w:r w:rsidR="00B76F7C" w:rsidRPr="007362BB">
        <w:rPr>
          <w:rFonts w:ascii="Arial Narrow" w:hAnsi="Arial Narrow" w:cstheme="minorHAnsi"/>
          <w:sz w:val="22"/>
          <w:szCs w:val="22"/>
        </w:rPr>
        <w:t>3</w:t>
      </w:r>
      <w:r w:rsidR="00AC4E50" w:rsidRPr="007362BB">
        <w:rPr>
          <w:rFonts w:ascii="Arial Narrow" w:hAnsi="Arial Narrow" w:cstheme="minorHAnsi"/>
          <w:sz w:val="22"/>
          <w:szCs w:val="22"/>
        </w:rPr>
        <w:t xml:space="preserve"> r.</w:t>
      </w:r>
      <w:r w:rsidR="004B2A18" w:rsidRPr="007362BB">
        <w:rPr>
          <w:rFonts w:ascii="Arial Narrow" w:hAnsi="Arial Narrow" w:cstheme="minorHAnsi"/>
          <w:sz w:val="22"/>
          <w:szCs w:val="22"/>
        </w:rPr>
        <w:t>,</w:t>
      </w:r>
      <w:r w:rsidR="00AC4E50" w:rsidRPr="007362BB">
        <w:rPr>
          <w:rFonts w:ascii="Arial Narrow" w:hAnsi="Arial Narrow" w:cstheme="minorHAnsi"/>
          <w:sz w:val="22"/>
          <w:szCs w:val="22"/>
        </w:rPr>
        <w:t xml:space="preserve"> pomiędzy:</w:t>
      </w:r>
    </w:p>
    <w:p w14:paraId="7580CC50" w14:textId="77777777" w:rsidR="00A25254" w:rsidRPr="007362BB" w:rsidRDefault="00A25254" w:rsidP="007362BB">
      <w:pPr>
        <w:tabs>
          <w:tab w:val="left" w:pos="3420"/>
        </w:tabs>
        <w:rPr>
          <w:rFonts w:ascii="Arial Narrow" w:hAnsi="Arial Narrow" w:cstheme="minorHAnsi"/>
          <w:sz w:val="22"/>
          <w:szCs w:val="22"/>
        </w:rPr>
      </w:pPr>
    </w:p>
    <w:p w14:paraId="4C643E96" w14:textId="337E3961" w:rsidR="004B2A18" w:rsidRPr="007362BB" w:rsidRDefault="008D500D" w:rsidP="007362BB">
      <w:pPr>
        <w:jc w:val="both"/>
        <w:rPr>
          <w:rFonts w:ascii="Arial Narrow" w:hAnsi="Arial Narrow" w:cstheme="minorHAnsi"/>
          <w:bCs/>
          <w:sz w:val="22"/>
          <w:szCs w:val="22"/>
        </w:rPr>
      </w:pPr>
      <w:r w:rsidRPr="007362BB">
        <w:rPr>
          <w:rFonts w:ascii="Arial Narrow" w:hAnsi="Arial Narrow" w:cstheme="minorHAnsi"/>
          <w:b/>
          <w:sz w:val="22"/>
          <w:szCs w:val="22"/>
        </w:rPr>
        <w:t xml:space="preserve">JSW Nowe Projekty S.A. </w:t>
      </w:r>
      <w:r w:rsidRPr="007362BB">
        <w:rPr>
          <w:rFonts w:ascii="Arial Narrow" w:hAnsi="Arial Narrow" w:cstheme="minorHAnsi"/>
          <w:bCs/>
          <w:sz w:val="22"/>
          <w:szCs w:val="22"/>
        </w:rPr>
        <w:t>z siedzibą w Katowicach (40-282), przy ul. Paderewskiego 41, zarejestrowaną w</w:t>
      </w:r>
      <w:r w:rsidR="00B91918">
        <w:rPr>
          <w:rFonts w:ascii="Arial Narrow" w:hAnsi="Arial Narrow" w:cstheme="minorHAnsi"/>
          <w:bCs/>
          <w:sz w:val="22"/>
          <w:szCs w:val="22"/>
        </w:rPr>
        <w:t> </w:t>
      </w:r>
      <w:r w:rsidRPr="007362BB">
        <w:rPr>
          <w:rFonts w:ascii="Arial Narrow" w:hAnsi="Arial Narrow" w:cstheme="minorHAnsi"/>
          <w:bCs/>
          <w:sz w:val="22"/>
          <w:szCs w:val="22"/>
        </w:rPr>
        <w:t>Krajowym Rejestrze Sądowym prowadzonym przez Sąd Rejonowy Katowice-Wschód</w:t>
      </w:r>
      <w:r w:rsidR="001A085A" w:rsidRPr="007362BB">
        <w:rPr>
          <w:rFonts w:ascii="Arial Narrow" w:hAnsi="Arial Narrow" w:cstheme="minorHAnsi"/>
          <w:bCs/>
          <w:sz w:val="22"/>
          <w:szCs w:val="22"/>
        </w:rPr>
        <w:t xml:space="preserve"> w Katowicach,</w:t>
      </w:r>
      <w:r w:rsidRPr="007362BB">
        <w:rPr>
          <w:rFonts w:ascii="Arial Narrow" w:hAnsi="Arial Narrow" w:cstheme="minorHAnsi"/>
          <w:bCs/>
          <w:sz w:val="22"/>
          <w:szCs w:val="22"/>
        </w:rPr>
        <w:t xml:space="preserve"> Wydział VIII Gospodarczy Krajowego Rejestru Sądowego, pod numerem KRS</w:t>
      </w:r>
      <w:r w:rsidR="004B2A18" w:rsidRPr="007362BB">
        <w:rPr>
          <w:rFonts w:ascii="Arial Narrow" w:hAnsi="Arial Narrow" w:cstheme="minorHAnsi"/>
          <w:bCs/>
          <w:sz w:val="22"/>
          <w:szCs w:val="22"/>
        </w:rPr>
        <w:t>:</w:t>
      </w:r>
      <w:r w:rsidRPr="007362BB">
        <w:rPr>
          <w:rFonts w:ascii="Arial Narrow" w:hAnsi="Arial Narrow" w:cstheme="minorHAnsi"/>
          <w:bCs/>
          <w:sz w:val="22"/>
          <w:szCs w:val="22"/>
        </w:rPr>
        <w:t xml:space="preserve"> 0000116114, NIP: 9541026027, REGON: 272929765, BDO nr 000023517, o kapitale zakładowym: 3 095 500,00 zł, wpłaconym w całości (</w:t>
      </w:r>
      <w:r w:rsidRPr="007362BB">
        <w:rPr>
          <w:rFonts w:ascii="Arial Narrow" w:hAnsi="Arial Narrow" w:cstheme="minorHAnsi"/>
          <w:sz w:val="22"/>
          <w:szCs w:val="22"/>
        </w:rPr>
        <w:t>kopia odpisu z</w:t>
      </w:r>
      <w:r w:rsidR="00B91918">
        <w:t> </w:t>
      </w:r>
      <w:r w:rsidRPr="007362BB">
        <w:rPr>
          <w:rFonts w:ascii="Arial Narrow" w:hAnsi="Arial Narrow" w:cstheme="minorHAnsi"/>
          <w:sz w:val="22"/>
          <w:szCs w:val="22"/>
        </w:rPr>
        <w:t xml:space="preserve">KRS stanowi Załącznik nr </w:t>
      </w:r>
      <w:r w:rsidR="00E05B85" w:rsidRPr="007362BB">
        <w:rPr>
          <w:rFonts w:ascii="Arial Narrow" w:hAnsi="Arial Narrow" w:cstheme="minorHAnsi"/>
          <w:sz w:val="22"/>
          <w:szCs w:val="22"/>
        </w:rPr>
        <w:t>1</w:t>
      </w:r>
      <w:r w:rsidRPr="007362BB">
        <w:rPr>
          <w:rFonts w:ascii="Arial Narrow" w:hAnsi="Arial Narrow" w:cstheme="minorHAnsi"/>
          <w:sz w:val="22"/>
          <w:szCs w:val="22"/>
        </w:rPr>
        <w:t xml:space="preserve"> do Umowy)</w:t>
      </w:r>
      <w:r w:rsidRPr="007362BB">
        <w:rPr>
          <w:rFonts w:ascii="Arial Narrow" w:hAnsi="Arial Narrow" w:cstheme="minorHAnsi"/>
          <w:bCs/>
          <w:sz w:val="22"/>
          <w:szCs w:val="22"/>
        </w:rPr>
        <w:t xml:space="preserve">, </w:t>
      </w:r>
    </w:p>
    <w:p w14:paraId="58DD7813" w14:textId="09A51314" w:rsidR="008D500D" w:rsidRPr="007362BB" w:rsidRDefault="00384820" w:rsidP="007362BB">
      <w:pPr>
        <w:jc w:val="both"/>
        <w:rPr>
          <w:rFonts w:ascii="Arial Narrow" w:hAnsi="Arial Narrow" w:cstheme="minorHAnsi"/>
          <w:sz w:val="22"/>
          <w:szCs w:val="22"/>
        </w:rPr>
      </w:pPr>
      <w:r>
        <w:rPr>
          <w:rFonts w:ascii="Arial Narrow" w:hAnsi="Arial Narrow" w:cstheme="minorHAnsi"/>
          <w:bCs/>
          <w:sz w:val="22"/>
          <w:szCs w:val="22"/>
        </w:rPr>
        <w:t>którą reprezentuje</w:t>
      </w:r>
      <w:r w:rsidR="004B2A18" w:rsidRPr="007362BB">
        <w:rPr>
          <w:rFonts w:ascii="Arial Narrow" w:hAnsi="Arial Narrow" w:cstheme="minorHAnsi"/>
          <w:sz w:val="22"/>
          <w:szCs w:val="22"/>
        </w:rPr>
        <w:t>:</w:t>
      </w:r>
    </w:p>
    <w:p w14:paraId="59E6968F" w14:textId="3E558325" w:rsidR="003C3BD4" w:rsidRDefault="008D500D" w:rsidP="007362BB">
      <w:pPr>
        <w:pStyle w:val="Tekstpodstawowy2"/>
        <w:jc w:val="both"/>
        <w:rPr>
          <w:rFonts w:ascii="Arial Narrow" w:hAnsi="Arial Narrow" w:cstheme="minorHAnsi"/>
          <w:sz w:val="22"/>
          <w:szCs w:val="22"/>
        </w:rPr>
      </w:pPr>
      <w:r w:rsidRPr="007362BB">
        <w:rPr>
          <w:rFonts w:ascii="Arial Narrow" w:hAnsi="Arial Narrow" w:cstheme="minorHAnsi"/>
          <w:sz w:val="22"/>
          <w:szCs w:val="22"/>
        </w:rPr>
        <w:br/>
        <w:t>Mariusz Wielkopolan</w:t>
      </w:r>
      <w:r w:rsidR="00384820">
        <w:rPr>
          <w:rFonts w:ascii="Arial Narrow" w:hAnsi="Arial Narrow" w:cstheme="minorHAnsi"/>
          <w:sz w:val="22"/>
          <w:szCs w:val="22"/>
        </w:rPr>
        <w:t xml:space="preserve"> </w:t>
      </w:r>
      <w:r w:rsidRPr="007362BB">
        <w:rPr>
          <w:rFonts w:ascii="Arial Narrow" w:hAnsi="Arial Narrow" w:cstheme="minorHAnsi"/>
          <w:sz w:val="22"/>
          <w:szCs w:val="22"/>
        </w:rPr>
        <w:t xml:space="preserve">– Prezes Zarządu </w:t>
      </w:r>
    </w:p>
    <w:p w14:paraId="24FB00C7" w14:textId="77777777" w:rsidR="00B91918" w:rsidRPr="007362BB" w:rsidRDefault="00B91918" w:rsidP="007362BB">
      <w:pPr>
        <w:pStyle w:val="Tekstpodstawowy2"/>
        <w:jc w:val="both"/>
        <w:rPr>
          <w:rFonts w:ascii="Arial Narrow" w:hAnsi="Arial Narrow" w:cstheme="minorHAnsi"/>
          <w:b w:val="0"/>
          <w:sz w:val="22"/>
          <w:szCs w:val="22"/>
        </w:rPr>
      </w:pPr>
    </w:p>
    <w:p w14:paraId="7E2AC962" w14:textId="0346021E" w:rsidR="00A25254" w:rsidRPr="007362BB" w:rsidRDefault="00A25254" w:rsidP="007362BB">
      <w:pPr>
        <w:pStyle w:val="Tekstpodstawowy2"/>
        <w:jc w:val="both"/>
        <w:rPr>
          <w:rFonts w:ascii="Arial Narrow" w:hAnsi="Arial Narrow" w:cstheme="minorHAnsi"/>
          <w:b w:val="0"/>
          <w:sz w:val="22"/>
          <w:szCs w:val="22"/>
        </w:rPr>
      </w:pPr>
      <w:r w:rsidRPr="007362BB">
        <w:rPr>
          <w:rFonts w:ascii="Arial Narrow" w:hAnsi="Arial Narrow" w:cstheme="minorHAnsi"/>
          <w:b w:val="0"/>
          <w:sz w:val="22"/>
          <w:szCs w:val="22"/>
        </w:rPr>
        <w:t>zwan</w:t>
      </w:r>
      <w:r w:rsidR="00FC15AF" w:rsidRPr="007362BB">
        <w:rPr>
          <w:rFonts w:ascii="Arial Narrow" w:hAnsi="Arial Narrow" w:cstheme="minorHAnsi"/>
          <w:b w:val="0"/>
          <w:sz w:val="22"/>
          <w:szCs w:val="22"/>
        </w:rPr>
        <w:t xml:space="preserve">ą </w:t>
      </w:r>
      <w:r w:rsidRPr="007362BB">
        <w:rPr>
          <w:rFonts w:ascii="Arial Narrow" w:hAnsi="Arial Narrow" w:cstheme="minorHAnsi"/>
          <w:b w:val="0"/>
          <w:sz w:val="22"/>
          <w:szCs w:val="22"/>
        </w:rPr>
        <w:t>w</w:t>
      </w:r>
      <w:r w:rsidR="00565E98" w:rsidRPr="007362BB">
        <w:rPr>
          <w:rFonts w:ascii="Arial Narrow" w:hAnsi="Arial Narrow" w:cstheme="minorHAnsi"/>
          <w:b w:val="0"/>
          <w:sz w:val="22"/>
          <w:szCs w:val="22"/>
        </w:rPr>
        <w:t> </w:t>
      </w:r>
      <w:r w:rsidRPr="007362BB">
        <w:rPr>
          <w:rFonts w:ascii="Arial Narrow" w:hAnsi="Arial Narrow" w:cstheme="minorHAnsi"/>
          <w:b w:val="0"/>
          <w:sz w:val="22"/>
          <w:szCs w:val="22"/>
        </w:rPr>
        <w:t xml:space="preserve">dalszej części </w:t>
      </w:r>
      <w:r w:rsidR="001A085A" w:rsidRPr="007362BB">
        <w:rPr>
          <w:rFonts w:ascii="Arial Narrow" w:hAnsi="Arial Narrow" w:cstheme="minorHAnsi"/>
          <w:b w:val="0"/>
          <w:sz w:val="22"/>
          <w:szCs w:val="22"/>
        </w:rPr>
        <w:t>U</w:t>
      </w:r>
      <w:r w:rsidRPr="007362BB">
        <w:rPr>
          <w:rFonts w:ascii="Arial Narrow" w:hAnsi="Arial Narrow" w:cstheme="minorHAnsi"/>
          <w:b w:val="0"/>
          <w:sz w:val="22"/>
          <w:szCs w:val="22"/>
        </w:rPr>
        <w:t>mowy</w:t>
      </w:r>
      <w:r w:rsidR="00430172" w:rsidRPr="007362BB">
        <w:rPr>
          <w:rFonts w:ascii="Arial Narrow" w:hAnsi="Arial Narrow" w:cstheme="minorHAnsi"/>
          <w:b w:val="0"/>
          <w:sz w:val="22"/>
          <w:szCs w:val="22"/>
        </w:rPr>
        <w:t xml:space="preserve"> </w:t>
      </w:r>
      <w:r w:rsidRPr="007362BB">
        <w:rPr>
          <w:rFonts w:ascii="Arial Narrow" w:hAnsi="Arial Narrow" w:cstheme="minorHAnsi"/>
          <w:b w:val="0"/>
          <w:sz w:val="22"/>
          <w:szCs w:val="22"/>
        </w:rPr>
        <w:t>„Zamawiającym”</w:t>
      </w:r>
      <w:r w:rsidR="008D500D" w:rsidRPr="007362BB">
        <w:rPr>
          <w:rFonts w:ascii="Arial Narrow" w:hAnsi="Arial Narrow" w:cstheme="minorHAnsi"/>
          <w:b w:val="0"/>
          <w:sz w:val="22"/>
          <w:szCs w:val="22"/>
        </w:rPr>
        <w:t>,</w:t>
      </w:r>
    </w:p>
    <w:p w14:paraId="4A7CA1D9" w14:textId="77777777" w:rsidR="00AC2FC1" w:rsidRPr="007362BB" w:rsidRDefault="00AC2FC1" w:rsidP="007362BB">
      <w:pPr>
        <w:tabs>
          <w:tab w:val="left" w:pos="3420"/>
        </w:tabs>
        <w:rPr>
          <w:rFonts w:ascii="Arial Narrow" w:hAnsi="Arial Narrow" w:cstheme="minorHAnsi"/>
          <w:sz w:val="22"/>
          <w:szCs w:val="22"/>
        </w:rPr>
      </w:pPr>
    </w:p>
    <w:p w14:paraId="535BB205" w14:textId="0C6C0460" w:rsidR="00AC2FC1" w:rsidRPr="007362BB" w:rsidRDefault="00AC2FC1" w:rsidP="00C858E2">
      <w:pPr>
        <w:tabs>
          <w:tab w:val="left" w:pos="3420"/>
        </w:tabs>
      </w:pPr>
      <w:r w:rsidRPr="007362BB">
        <w:rPr>
          <w:rFonts w:ascii="Arial Narrow" w:hAnsi="Arial Narrow" w:cstheme="minorHAnsi"/>
          <w:sz w:val="22"/>
          <w:szCs w:val="22"/>
        </w:rPr>
        <w:t>a</w:t>
      </w:r>
    </w:p>
    <w:p w14:paraId="37B5CF90" w14:textId="50774ED4" w:rsidR="008D500D" w:rsidRPr="007362BB" w:rsidRDefault="008D500D" w:rsidP="007362BB">
      <w:pPr>
        <w:jc w:val="both"/>
        <w:rPr>
          <w:rFonts w:ascii="Arial Narrow" w:hAnsi="Arial Narrow"/>
          <w:sz w:val="22"/>
          <w:szCs w:val="22"/>
        </w:rPr>
      </w:pPr>
      <w:r w:rsidRPr="007362BB">
        <w:rPr>
          <w:rFonts w:ascii="Arial Narrow" w:hAnsi="Arial Narrow"/>
          <w:sz w:val="22"/>
          <w:szCs w:val="22"/>
        </w:rPr>
        <w:t>……………………………………………………………………………….. z siedzibą w …………………………………. przy ul. …………………………………., ….-……. ……………………, wpisaną do Rejestru Przedsiębiorców Krajowego Rejestru Sądowego prowadzonego przez ……………………………………, Wydział ....... Gospodarczy pod numerem KRS: …………………….; kapitał zakładowy ……………………. opłacony w ……………………. NIP: ……………………., REGON: ……………………., BDO: …………………….</w:t>
      </w:r>
      <w:r w:rsidR="00E05B85" w:rsidRPr="007362BB">
        <w:rPr>
          <w:rFonts w:ascii="Arial Narrow" w:hAnsi="Arial Narrow"/>
          <w:sz w:val="22"/>
          <w:szCs w:val="22"/>
        </w:rPr>
        <w:t xml:space="preserve"> </w:t>
      </w:r>
      <w:r w:rsidR="00E05B85" w:rsidRPr="007362BB">
        <w:rPr>
          <w:rFonts w:ascii="Arial Narrow" w:hAnsi="Arial Narrow" w:cstheme="minorHAnsi"/>
          <w:bCs/>
          <w:sz w:val="22"/>
          <w:szCs w:val="22"/>
        </w:rPr>
        <w:t>(</w:t>
      </w:r>
      <w:r w:rsidR="00E05B85" w:rsidRPr="007362BB">
        <w:rPr>
          <w:rFonts w:ascii="Arial Narrow" w:hAnsi="Arial Narrow" w:cstheme="minorHAnsi"/>
          <w:sz w:val="22"/>
          <w:szCs w:val="22"/>
        </w:rPr>
        <w:t>kopia odpisu z KRS stanowi Załącznik nr 2 do Umowy)</w:t>
      </w:r>
    </w:p>
    <w:p w14:paraId="54E89550" w14:textId="77777777" w:rsidR="008D500D" w:rsidRPr="007362BB" w:rsidRDefault="008D500D" w:rsidP="007362BB">
      <w:pPr>
        <w:jc w:val="both"/>
        <w:rPr>
          <w:rFonts w:ascii="Arial Narrow" w:hAnsi="Arial Narrow"/>
          <w:sz w:val="22"/>
          <w:szCs w:val="22"/>
        </w:rPr>
      </w:pPr>
    </w:p>
    <w:p w14:paraId="30D050FC" w14:textId="5CAF4227" w:rsidR="008D500D" w:rsidRPr="007362BB" w:rsidRDefault="00384820" w:rsidP="00B91918">
      <w:pPr>
        <w:jc w:val="both"/>
        <w:rPr>
          <w:rFonts w:ascii="Arial Narrow" w:hAnsi="Arial Narrow"/>
          <w:sz w:val="22"/>
          <w:szCs w:val="22"/>
        </w:rPr>
      </w:pPr>
      <w:r>
        <w:rPr>
          <w:rFonts w:ascii="Arial Narrow" w:hAnsi="Arial Narrow"/>
          <w:sz w:val="22"/>
          <w:szCs w:val="22"/>
        </w:rPr>
        <w:t>którą reprezentuje</w:t>
      </w:r>
      <w:r w:rsidR="008D500D" w:rsidRPr="007362BB">
        <w:rPr>
          <w:rFonts w:ascii="Arial Narrow" w:hAnsi="Arial Narrow"/>
          <w:sz w:val="22"/>
          <w:szCs w:val="22"/>
        </w:rPr>
        <w:t>:</w:t>
      </w:r>
    </w:p>
    <w:p w14:paraId="4CCD9342" w14:textId="6C2EEEA9" w:rsidR="008D500D" w:rsidRPr="007362BB" w:rsidRDefault="008D500D" w:rsidP="00B91918">
      <w:pPr>
        <w:jc w:val="both"/>
        <w:rPr>
          <w:rFonts w:ascii="Arial Narrow" w:hAnsi="Arial Narrow"/>
          <w:sz w:val="22"/>
          <w:szCs w:val="22"/>
        </w:rPr>
      </w:pPr>
      <w:r w:rsidRPr="007362BB">
        <w:rPr>
          <w:rFonts w:ascii="Arial Narrow" w:hAnsi="Arial Narrow"/>
          <w:sz w:val="22"/>
          <w:szCs w:val="22"/>
        </w:rPr>
        <w:t>……………………………………………….. – …………………………………………………</w:t>
      </w:r>
      <w:r w:rsidR="00B91918">
        <w:rPr>
          <w:rFonts w:ascii="Arial Narrow" w:hAnsi="Arial Narrow"/>
          <w:sz w:val="22"/>
          <w:szCs w:val="22"/>
        </w:rPr>
        <w:t>…</w:t>
      </w:r>
    </w:p>
    <w:p w14:paraId="0597365A" w14:textId="77777777" w:rsidR="008D500D" w:rsidRPr="007362BB" w:rsidRDefault="008D500D" w:rsidP="00B91918">
      <w:pPr>
        <w:jc w:val="both"/>
        <w:rPr>
          <w:rFonts w:ascii="Arial Narrow" w:hAnsi="Arial Narrow"/>
          <w:sz w:val="22"/>
          <w:szCs w:val="22"/>
        </w:rPr>
      </w:pPr>
      <w:r w:rsidRPr="007362BB">
        <w:rPr>
          <w:rFonts w:ascii="Arial Narrow" w:hAnsi="Arial Narrow"/>
          <w:sz w:val="22"/>
          <w:szCs w:val="22"/>
        </w:rPr>
        <w:t>……………………………………………….. – ……………………………………………………</w:t>
      </w:r>
    </w:p>
    <w:p w14:paraId="150CD957" w14:textId="77777777" w:rsidR="008D500D" w:rsidRPr="007362BB" w:rsidRDefault="008D500D" w:rsidP="00B91918">
      <w:pPr>
        <w:jc w:val="both"/>
        <w:rPr>
          <w:rFonts w:ascii="Arial Narrow" w:hAnsi="Arial Narrow"/>
          <w:sz w:val="22"/>
          <w:szCs w:val="22"/>
        </w:rPr>
      </w:pPr>
    </w:p>
    <w:p w14:paraId="28FA8C63" w14:textId="77777777" w:rsidR="008D500D" w:rsidRPr="007362BB" w:rsidRDefault="008D500D" w:rsidP="007362BB">
      <w:pPr>
        <w:jc w:val="both"/>
        <w:rPr>
          <w:rFonts w:ascii="Arial Narrow" w:hAnsi="Arial Narrow"/>
          <w:sz w:val="22"/>
          <w:szCs w:val="22"/>
        </w:rPr>
      </w:pPr>
      <w:r w:rsidRPr="007362BB">
        <w:rPr>
          <w:rFonts w:ascii="Arial Narrow" w:hAnsi="Arial Narrow"/>
          <w:sz w:val="22"/>
          <w:szCs w:val="22"/>
        </w:rPr>
        <w:t>W przypadku przedsiębiorcy jednoosobowego:</w:t>
      </w:r>
    </w:p>
    <w:p w14:paraId="2EE88B22" w14:textId="2412E471" w:rsidR="008D500D" w:rsidRPr="007362BB" w:rsidRDefault="008D500D" w:rsidP="007362BB">
      <w:pPr>
        <w:jc w:val="both"/>
        <w:rPr>
          <w:rFonts w:ascii="Arial Narrow" w:hAnsi="Arial Narrow"/>
          <w:sz w:val="22"/>
          <w:szCs w:val="22"/>
        </w:rPr>
      </w:pPr>
      <w:r w:rsidRPr="007362BB">
        <w:rPr>
          <w:rFonts w:ascii="Arial Narrow" w:hAnsi="Arial Narrow"/>
          <w:sz w:val="22"/>
          <w:szCs w:val="22"/>
        </w:rPr>
        <w:t xml:space="preserve">…………………………………………….., prowadzącym działalność gospodarczą pod </w:t>
      </w:r>
      <w:r w:rsidR="004B2A18" w:rsidRPr="007362BB">
        <w:rPr>
          <w:rFonts w:ascii="Arial Narrow" w:hAnsi="Arial Narrow"/>
          <w:sz w:val="22"/>
          <w:szCs w:val="22"/>
        </w:rPr>
        <w:t>firm</w:t>
      </w:r>
      <w:r w:rsidRPr="007362BB">
        <w:rPr>
          <w:rFonts w:ascii="Arial Narrow" w:hAnsi="Arial Narrow"/>
          <w:sz w:val="22"/>
          <w:szCs w:val="22"/>
        </w:rPr>
        <w:t>ą ………………………………………. z siedzibą w …………..……………………………., adresem: ul. ……………………………, …. - .... ………………….., wpisanym do Centralnej Ewidencji i Informacji o Działalności Gospodarczej, NIP……………………..,</w:t>
      </w:r>
    </w:p>
    <w:p w14:paraId="2A2E50AC" w14:textId="77777777" w:rsidR="008D500D" w:rsidRPr="007362BB" w:rsidRDefault="008D500D" w:rsidP="007362BB">
      <w:pPr>
        <w:jc w:val="both"/>
        <w:rPr>
          <w:rFonts w:ascii="Arial Narrow" w:hAnsi="Arial Narrow"/>
          <w:sz w:val="22"/>
          <w:szCs w:val="22"/>
        </w:rPr>
      </w:pPr>
    </w:p>
    <w:p w14:paraId="4DD9AE99" w14:textId="77777777" w:rsidR="008D500D" w:rsidRPr="007362BB" w:rsidRDefault="008D500D" w:rsidP="007362BB">
      <w:pPr>
        <w:jc w:val="both"/>
        <w:rPr>
          <w:rFonts w:ascii="Arial Narrow" w:hAnsi="Arial Narrow"/>
          <w:sz w:val="22"/>
          <w:szCs w:val="22"/>
        </w:rPr>
      </w:pPr>
      <w:r w:rsidRPr="007362BB">
        <w:rPr>
          <w:rFonts w:ascii="Arial Narrow" w:hAnsi="Arial Narrow"/>
          <w:sz w:val="22"/>
          <w:szCs w:val="22"/>
        </w:rPr>
        <w:t>W przypadku spółki cywilnej:</w:t>
      </w:r>
    </w:p>
    <w:p w14:paraId="330C14CD" w14:textId="77777777" w:rsidR="008D500D" w:rsidRPr="007362BB" w:rsidRDefault="008D500D" w:rsidP="007362BB">
      <w:pPr>
        <w:jc w:val="both"/>
        <w:rPr>
          <w:rFonts w:ascii="Arial Narrow" w:hAnsi="Arial Narrow"/>
          <w:sz w:val="22"/>
          <w:szCs w:val="22"/>
        </w:rPr>
      </w:pPr>
      <w:r w:rsidRPr="007362BB">
        <w:rPr>
          <w:rFonts w:ascii="Arial Narrow" w:hAnsi="Arial Narrow"/>
          <w:sz w:val="22"/>
          <w:szCs w:val="22"/>
        </w:rPr>
        <w:t>1.</w:t>
      </w:r>
      <w:r w:rsidRPr="007362BB">
        <w:rPr>
          <w:rFonts w:ascii="Arial Narrow" w:hAnsi="Arial Narrow"/>
          <w:sz w:val="22"/>
          <w:szCs w:val="22"/>
        </w:rPr>
        <w:tab/>
        <w:t>…………………………………………….., posiadającym adres: ul. ……………………, …. - .... ………………….., NIP: ……………………..,</w:t>
      </w:r>
    </w:p>
    <w:p w14:paraId="7186C18E" w14:textId="77777777" w:rsidR="008D500D" w:rsidRPr="007362BB" w:rsidRDefault="008D500D" w:rsidP="007362BB">
      <w:pPr>
        <w:jc w:val="both"/>
        <w:rPr>
          <w:rFonts w:ascii="Arial Narrow" w:hAnsi="Arial Narrow"/>
          <w:sz w:val="22"/>
          <w:szCs w:val="22"/>
        </w:rPr>
      </w:pPr>
      <w:r w:rsidRPr="007362BB">
        <w:rPr>
          <w:rFonts w:ascii="Arial Narrow" w:hAnsi="Arial Narrow"/>
          <w:sz w:val="22"/>
          <w:szCs w:val="22"/>
        </w:rPr>
        <w:t>2.</w:t>
      </w:r>
      <w:r w:rsidRPr="007362BB">
        <w:rPr>
          <w:rFonts w:ascii="Arial Narrow" w:hAnsi="Arial Narrow"/>
          <w:sz w:val="22"/>
          <w:szCs w:val="22"/>
        </w:rPr>
        <w:tab/>
        <w:t>…………………………………………….., posiadającym adres: ul. ……………………………, …. - .... ………………….., NIP: ……………………..,</w:t>
      </w:r>
    </w:p>
    <w:p w14:paraId="59BC508E" w14:textId="77777777" w:rsidR="008D500D" w:rsidRPr="007362BB" w:rsidRDefault="008D500D" w:rsidP="007362BB">
      <w:pPr>
        <w:jc w:val="both"/>
        <w:rPr>
          <w:rFonts w:ascii="Arial Narrow" w:hAnsi="Arial Narrow"/>
          <w:sz w:val="22"/>
          <w:szCs w:val="22"/>
        </w:rPr>
      </w:pPr>
      <w:r w:rsidRPr="007362BB">
        <w:rPr>
          <w:rFonts w:ascii="Arial Narrow" w:hAnsi="Arial Narrow"/>
          <w:sz w:val="22"/>
          <w:szCs w:val="22"/>
        </w:rPr>
        <w:t>3.</w:t>
      </w:r>
      <w:r w:rsidRPr="007362BB">
        <w:rPr>
          <w:rFonts w:ascii="Arial Narrow" w:hAnsi="Arial Narrow"/>
          <w:sz w:val="22"/>
          <w:szCs w:val="22"/>
        </w:rPr>
        <w:tab/>
        <w:t xml:space="preserve">itd. </w:t>
      </w:r>
    </w:p>
    <w:p w14:paraId="286B4E0D" w14:textId="77777777" w:rsidR="008D500D" w:rsidRPr="007362BB" w:rsidRDefault="008D500D" w:rsidP="007362BB">
      <w:pPr>
        <w:jc w:val="both"/>
        <w:rPr>
          <w:rFonts w:ascii="Arial Narrow" w:hAnsi="Arial Narrow"/>
          <w:sz w:val="22"/>
          <w:szCs w:val="22"/>
        </w:rPr>
      </w:pPr>
      <w:r w:rsidRPr="007362BB">
        <w:rPr>
          <w:rFonts w:ascii="Arial Narrow" w:hAnsi="Arial Narrow"/>
          <w:sz w:val="22"/>
          <w:szCs w:val="22"/>
        </w:rPr>
        <w:t>wspólnikami spółki cywilnej, działającej pod firmą …………………………………… z siedzibą w …………………………………….., adresem: ul …………………, …. - .... ………………….., NIP: …………………….</w:t>
      </w:r>
    </w:p>
    <w:p w14:paraId="379E02DE" w14:textId="77777777" w:rsidR="008D500D" w:rsidRPr="007362BB" w:rsidRDefault="008D500D" w:rsidP="007362BB">
      <w:pPr>
        <w:jc w:val="both"/>
        <w:rPr>
          <w:rFonts w:ascii="Arial Narrow" w:hAnsi="Arial Narrow"/>
          <w:sz w:val="22"/>
          <w:szCs w:val="22"/>
        </w:rPr>
      </w:pPr>
    </w:p>
    <w:p w14:paraId="43E0D6B0" w14:textId="51E9BF77" w:rsidR="008D500D" w:rsidRPr="007362BB" w:rsidRDefault="008D500D" w:rsidP="007362BB">
      <w:pPr>
        <w:jc w:val="both"/>
        <w:rPr>
          <w:rFonts w:ascii="Arial Narrow" w:hAnsi="Arial Narrow"/>
          <w:sz w:val="22"/>
          <w:szCs w:val="22"/>
        </w:rPr>
      </w:pPr>
      <w:r w:rsidRPr="007362BB">
        <w:rPr>
          <w:rFonts w:ascii="Arial Narrow" w:hAnsi="Arial Narrow"/>
          <w:sz w:val="22"/>
          <w:szCs w:val="22"/>
        </w:rPr>
        <w:t>zwany/ej dalej w treści Umowy „Wykonawcą”</w:t>
      </w:r>
    </w:p>
    <w:p w14:paraId="23990830" w14:textId="77777777" w:rsidR="008D500D" w:rsidRPr="007362BB" w:rsidRDefault="008D500D" w:rsidP="007362BB">
      <w:pPr>
        <w:jc w:val="both"/>
        <w:rPr>
          <w:rFonts w:ascii="Arial Narrow" w:hAnsi="Arial Narrow"/>
          <w:sz w:val="22"/>
          <w:szCs w:val="22"/>
        </w:rPr>
      </w:pPr>
      <w:r w:rsidRPr="007362BB">
        <w:rPr>
          <w:rFonts w:ascii="Arial Narrow" w:hAnsi="Arial Narrow"/>
          <w:sz w:val="22"/>
          <w:szCs w:val="22"/>
        </w:rPr>
        <w:t>zwanych dalej łącznie „Stronami”, a każdy z osobna „Stroną”.</w:t>
      </w:r>
    </w:p>
    <w:p w14:paraId="6FB19FB9" w14:textId="77777777" w:rsidR="00AC2FC1" w:rsidRPr="007362BB" w:rsidRDefault="00AC2FC1" w:rsidP="007362BB">
      <w:pPr>
        <w:tabs>
          <w:tab w:val="left" w:pos="3420"/>
        </w:tabs>
        <w:rPr>
          <w:rFonts w:ascii="Arial Narrow" w:hAnsi="Arial Narrow" w:cstheme="minorHAnsi"/>
          <w:sz w:val="22"/>
          <w:szCs w:val="22"/>
        </w:rPr>
      </w:pPr>
    </w:p>
    <w:p w14:paraId="63DBC2B9" w14:textId="6DB806A3" w:rsidR="00045475" w:rsidRDefault="00AC2FC1" w:rsidP="007362BB">
      <w:pPr>
        <w:pStyle w:val="Nagwek1"/>
        <w:jc w:val="center"/>
        <w:rPr>
          <w:rFonts w:ascii="Arial Narrow" w:hAnsi="Arial Narrow" w:cstheme="minorHAnsi"/>
          <w:sz w:val="22"/>
          <w:szCs w:val="22"/>
        </w:rPr>
      </w:pPr>
      <w:r w:rsidRPr="007362BB">
        <w:rPr>
          <w:rFonts w:ascii="Arial Narrow" w:hAnsi="Arial Narrow" w:cstheme="minorHAnsi"/>
          <w:sz w:val="22"/>
          <w:szCs w:val="22"/>
        </w:rPr>
        <w:t>§ 1.</w:t>
      </w:r>
      <w:r w:rsidR="001C66EC" w:rsidRPr="007362BB">
        <w:rPr>
          <w:rFonts w:ascii="Arial Narrow" w:hAnsi="Arial Narrow" w:cstheme="minorHAnsi"/>
          <w:sz w:val="22"/>
          <w:szCs w:val="22"/>
        </w:rPr>
        <w:t xml:space="preserve"> </w:t>
      </w:r>
    </w:p>
    <w:p w14:paraId="47E3805E" w14:textId="77777777" w:rsidR="00B91918" w:rsidRPr="00C858E2" w:rsidRDefault="00B91918" w:rsidP="00C858E2"/>
    <w:p w14:paraId="0E05F1AE" w14:textId="3A8C2CE4" w:rsidR="00F3104F" w:rsidRDefault="008D500D" w:rsidP="002C5171">
      <w:pPr>
        <w:pStyle w:val="Akapitzlist"/>
        <w:numPr>
          <w:ilvl w:val="0"/>
          <w:numId w:val="26"/>
        </w:numPr>
        <w:ind w:left="426"/>
        <w:jc w:val="both"/>
        <w:rPr>
          <w:rFonts w:ascii="Arial Narrow" w:hAnsi="Arial Narrow" w:cstheme="minorHAnsi"/>
          <w:sz w:val="22"/>
          <w:szCs w:val="22"/>
        </w:rPr>
      </w:pPr>
      <w:r w:rsidRPr="007362BB">
        <w:rPr>
          <w:rFonts w:ascii="Arial Narrow" w:hAnsi="Arial Narrow" w:cstheme="minorHAnsi"/>
          <w:sz w:val="22"/>
          <w:szCs w:val="22"/>
        </w:rPr>
        <w:t xml:space="preserve">Na podstawie rozstrzygniętego postępowania przetargowego </w:t>
      </w:r>
      <w:r w:rsidR="00F3104F" w:rsidRPr="007362BB">
        <w:rPr>
          <w:rFonts w:ascii="Arial Narrow" w:hAnsi="Arial Narrow" w:cstheme="minorHAnsi"/>
          <w:sz w:val="22"/>
          <w:szCs w:val="22"/>
        </w:rPr>
        <w:t>pn.:</w:t>
      </w:r>
    </w:p>
    <w:p w14:paraId="2EA30803" w14:textId="77777777" w:rsidR="00B91918" w:rsidRPr="007362BB" w:rsidRDefault="00B91918" w:rsidP="002C5171">
      <w:pPr>
        <w:pStyle w:val="Akapitzlist"/>
        <w:ind w:left="426"/>
        <w:jc w:val="both"/>
        <w:rPr>
          <w:rFonts w:ascii="Arial Narrow" w:hAnsi="Arial Narrow" w:cstheme="minorHAnsi"/>
          <w:sz w:val="22"/>
          <w:szCs w:val="22"/>
        </w:rPr>
      </w:pPr>
    </w:p>
    <w:p w14:paraId="403719FB" w14:textId="2155FAD8" w:rsidR="00DF7119" w:rsidRPr="002D74BC" w:rsidRDefault="00F3104F" w:rsidP="002D74BC">
      <w:pPr>
        <w:pStyle w:val="Akapitzlist"/>
        <w:ind w:left="426"/>
        <w:jc w:val="center"/>
        <w:rPr>
          <w:rFonts w:ascii="Arial Narrow" w:hAnsi="Arial Narrow" w:cstheme="minorHAnsi"/>
          <w:b/>
          <w:bCs/>
          <w:i/>
          <w:iCs/>
          <w:sz w:val="22"/>
          <w:szCs w:val="22"/>
        </w:rPr>
      </w:pPr>
      <w:r w:rsidRPr="007362BB">
        <w:rPr>
          <w:rFonts w:ascii="Arial Narrow" w:hAnsi="Arial Narrow" w:cstheme="minorHAnsi"/>
          <w:b/>
          <w:bCs/>
          <w:i/>
          <w:iCs/>
          <w:sz w:val="22"/>
          <w:szCs w:val="22"/>
        </w:rPr>
        <w:t>„</w:t>
      </w:r>
      <w:r w:rsidR="00082187" w:rsidRPr="00082187">
        <w:rPr>
          <w:rFonts w:ascii="Arial Narrow" w:hAnsi="Arial Narrow" w:cstheme="minorHAnsi"/>
          <w:b/>
          <w:bCs/>
          <w:i/>
          <w:iCs/>
          <w:sz w:val="22"/>
          <w:szCs w:val="22"/>
        </w:rPr>
        <w:t>Opracowanie receptury mieszanki glebotwórczej wraz z koncepcją linii technologicznej do jej wytwarzania</w:t>
      </w:r>
      <w:r w:rsidRPr="007362BB">
        <w:rPr>
          <w:rFonts w:ascii="Arial Narrow" w:hAnsi="Arial Narrow" w:cstheme="minorHAnsi"/>
          <w:b/>
          <w:bCs/>
          <w:i/>
          <w:iCs/>
          <w:sz w:val="22"/>
          <w:szCs w:val="22"/>
        </w:rPr>
        <w:t>”</w:t>
      </w:r>
      <w:r w:rsidR="00384820">
        <w:rPr>
          <w:rFonts w:ascii="Arial Narrow" w:hAnsi="Arial Narrow" w:cstheme="minorHAnsi"/>
          <w:b/>
          <w:bCs/>
          <w:i/>
          <w:iCs/>
          <w:sz w:val="22"/>
          <w:szCs w:val="22"/>
        </w:rPr>
        <w:t xml:space="preserve"> </w:t>
      </w:r>
      <w:r w:rsidR="009B160A" w:rsidRPr="002D74BC">
        <w:rPr>
          <w:rFonts w:ascii="Arial Narrow" w:hAnsi="Arial Narrow" w:cstheme="minorHAnsi"/>
          <w:sz w:val="22"/>
          <w:szCs w:val="22"/>
        </w:rPr>
        <w:t>(Nr sprawy</w:t>
      </w:r>
      <w:r w:rsidR="00384820" w:rsidRPr="002D74BC">
        <w:rPr>
          <w:rFonts w:ascii="Arial Narrow" w:hAnsi="Arial Narrow" w:cstheme="minorHAnsi"/>
          <w:sz w:val="22"/>
          <w:szCs w:val="22"/>
        </w:rPr>
        <w:t xml:space="preserve"> 4</w:t>
      </w:r>
      <w:r w:rsidR="009B160A" w:rsidRPr="002D74BC">
        <w:rPr>
          <w:rFonts w:ascii="Arial Narrow" w:hAnsi="Arial Narrow" w:cstheme="minorHAnsi"/>
          <w:sz w:val="22"/>
          <w:szCs w:val="22"/>
        </w:rPr>
        <w:t>/2023/NP)</w:t>
      </w:r>
    </w:p>
    <w:p w14:paraId="48652897" w14:textId="77777777" w:rsidR="00B91918" w:rsidRPr="007362BB" w:rsidRDefault="00B91918" w:rsidP="002C5171">
      <w:pPr>
        <w:pStyle w:val="Akapitzlist"/>
        <w:ind w:left="426"/>
        <w:jc w:val="both"/>
        <w:rPr>
          <w:rFonts w:ascii="Arial Narrow" w:hAnsi="Arial Narrow" w:cstheme="minorHAnsi"/>
          <w:b/>
          <w:bCs/>
          <w:i/>
          <w:iCs/>
          <w:sz w:val="22"/>
          <w:szCs w:val="22"/>
        </w:rPr>
      </w:pPr>
    </w:p>
    <w:p w14:paraId="44B00062" w14:textId="51174D11" w:rsidR="00F3104F" w:rsidRPr="007362BB" w:rsidRDefault="00DF7119" w:rsidP="002C5171">
      <w:pPr>
        <w:pStyle w:val="Akapitzlist"/>
        <w:ind w:left="426"/>
        <w:jc w:val="both"/>
        <w:rPr>
          <w:rFonts w:ascii="Arial Narrow" w:hAnsi="Arial Narrow"/>
          <w:sz w:val="22"/>
          <w:szCs w:val="22"/>
        </w:rPr>
      </w:pPr>
      <w:r w:rsidRPr="007362BB">
        <w:rPr>
          <w:rFonts w:ascii="Arial Narrow" w:hAnsi="Arial Narrow" w:cstheme="minorHAnsi"/>
          <w:sz w:val="22"/>
          <w:szCs w:val="22"/>
        </w:rPr>
        <w:t xml:space="preserve">oraz przyjętej oferty Wykonawcy z dnia ….. stanowiącej załącznik nr 4 do  Umowy, </w:t>
      </w:r>
      <w:r w:rsidR="00F3104F" w:rsidRPr="007362BB">
        <w:rPr>
          <w:rFonts w:ascii="Arial Narrow" w:hAnsi="Arial Narrow" w:cstheme="minorHAnsi"/>
          <w:sz w:val="22"/>
          <w:szCs w:val="22"/>
        </w:rPr>
        <w:t>Z</w:t>
      </w:r>
      <w:r w:rsidR="008D500D" w:rsidRPr="007362BB">
        <w:rPr>
          <w:rFonts w:ascii="Arial Narrow" w:hAnsi="Arial Narrow" w:cstheme="minorHAnsi"/>
          <w:sz w:val="22"/>
          <w:szCs w:val="22"/>
        </w:rPr>
        <w:t xml:space="preserve">amawiający zleca, a Wykonawca przyjmuje do wykonania </w:t>
      </w:r>
      <w:r w:rsidR="004D36EF">
        <w:rPr>
          <w:rFonts w:ascii="Arial Narrow" w:hAnsi="Arial Narrow" w:cstheme="minorHAnsi"/>
          <w:sz w:val="22"/>
          <w:szCs w:val="22"/>
        </w:rPr>
        <w:t>zadanie pn.: „</w:t>
      </w:r>
      <w:r w:rsidR="001A1625" w:rsidRPr="001A1625">
        <w:rPr>
          <w:rFonts w:ascii="Arial Narrow" w:hAnsi="Arial Narrow" w:cstheme="minorHAnsi"/>
          <w:i/>
          <w:sz w:val="22"/>
          <w:szCs w:val="22"/>
        </w:rPr>
        <w:t>Opracowanie receptury mieszanki glebotwórczej wraz z koncepcją linii technologicznej do jej wytwarzania</w:t>
      </w:r>
      <w:r w:rsidR="004D36EF">
        <w:rPr>
          <w:rFonts w:ascii="Arial Narrow" w:hAnsi="Arial Narrow" w:cstheme="minorHAnsi"/>
          <w:i/>
          <w:sz w:val="22"/>
          <w:szCs w:val="22"/>
        </w:rPr>
        <w:t>”</w:t>
      </w:r>
      <w:r w:rsidR="0057063C">
        <w:rPr>
          <w:rFonts w:ascii="Arial Narrow" w:hAnsi="Arial Narrow" w:cstheme="minorHAnsi"/>
          <w:i/>
          <w:iCs/>
          <w:sz w:val="22"/>
          <w:szCs w:val="22"/>
        </w:rPr>
        <w:t>.</w:t>
      </w:r>
      <w:r w:rsidR="004B2A18" w:rsidRPr="007362BB">
        <w:rPr>
          <w:rFonts w:ascii="Arial Narrow" w:hAnsi="Arial Narrow" w:cstheme="minorHAnsi"/>
          <w:sz w:val="22"/>
          <w:szCs w:val="22"/>
        </w:rPr>
        <w:t xml:space="preserve"> </w:t>
      </w:r>
    </w:p>
    <w:p w14:paraId="4287A467" w14:textId="7A8501C3" w:rsidR="008D500D" w:rsidRPr="002D74BC" w:rsidRDefault="0077155C" w:rsidP="001E42A0">
      <w:pPr>
        <w:pStyle w:val="Akapitzlist"/>
        <w:numPr>
          <w:ilvl w:val="0"/>
          <w:numId w:val="26"/>
        </w:numPr>
        <w:jc w:val="both"/>
        <w:rPr>
          <w:rFonts w:ascii="Arial Narrow" w:hAnsi="Arial Narrow" w:cs="Calibri"/>
          <w:sz w:val="22"/>
          <w:szCs w:val="22"/>
        </w:rPr>
      </w:pPr>
      <w:r w:rsidRPr="0077155C">
        <w:rPr>
          <w:rFonts w:ascii="Arial Narrow" w:hAnsi="Arial Narrow" w:cs="Calibri"/>
          <w:sz w:val="22"/>
          <w:szCs w:val="22"/>
        </w:rPr>
        <w:t>Zakres rzeczowy przedmiotu zamówienia obejmuje realizację wszelkich czynności, tak o charakterze</w:t>
      </w:r>
      <w:r w:rsidR="002C5171">
        <w:rPr>
          <w:rFonts w:ascii="Arial Narrow" w:hAnsi="Arial Narrow" w:cs="Calibri"/>
          <w:sz w:val="22"/>
          <w:szCs w:val="22"/>
        </w:rPr>
        <w:t xml:space="preserve"> </w:t>
      </w:r>
      <w:r w:rsidRPr="002D74BC">
        <w:rPr>
          <w:rFonts w:ascii="Arial Narrow" w:hAnsi="Arial Narrow" w:cs="Calibri"/>
          <w:sz w:val="22"/>
          <w:szCs w:val="22"/>
        </w:rPr>
        <w:t>formalnym, jak i wykonawczym oraz technicznym, zmierzających do opracowania mieszanek glebotwórczych wraz z koncepcją linii technologicznej</w:t>
      </w:r>
      <w:r w:rsidR="000D0070" w:rsidRPr="002D74BC">
        <w:rPr>
          <w:rFonts w:ascii="Arial Narrow" w:hAnsi="Arial Narrow" w:cs="Calibri"/>
          <w:sz w:val="22"/>
          <w:szCs w:val="22"/>
        </w:rPr>
        <w:t>.</w:t>
      </w:r>
    </w:p>
    <w:p w14:paraId="525672CE" w14:textId="0B3A8362" w:rsidR="002C5171" w:rsidRDefault="000D0070" w:rsidP="002C5171">
      <w:pPr>
        <w:pStyle w:val="Akapitzlist"/>
        <w:numPr>
          <w:ilvl w:val="0"/>
          <w:numId w:val="26"/>
        </w:numPr>
        <w:jc w:val="both"/>
        <w:rPr>
          <w:rFonts w:ascii="Arial Narrow" w:hAnsi="Arial Narrow" w:cstheme="minorHAnsi"/>
          <w:sz w:val="22"/>
          <w:szCs w:val="22"/>
        </w:rPr>
      </w:pPr>
      <w:r w:rsidRPr="000D0070">
        <w:rPr>
          <w:rFonts w:ascii="Arial Narrow" w:hAnsi="Arial Narrow" w:cstheme="minorHAnsi"/>
          <w:sz w:val="22"/>
          <w:szCs w:val="22"/>
        </w:rPr>
        <w:t xml:space="preserve">Realizacja zamówienia przebiegać będzie w dwóch </w:t>
      </w:r>
      <w:r w:rsidR="002C5171">
        <w:rPr>
          <w:rFonts w:ascii="Arial Narrow" w:hAnsi="Arial Narrow" w:cstheme="minorHAnsi"/>
          <w:sz w:val="22"/>
          <w:szCs w:val="22"/>
        </w:rPr>
        <w:t>E</w:t>
      </w:r>
      <w:r w:rsidRPr="000D0070">
        <w:rPr>
          <w:rFonts w:ascii="Arial Narrow" w:hAnsi="Arial Narrow" w:cstheme="minorHAnsi"/>
          <w:sz w:val="22"/>
          <w:szCs w:val="22"/>
        </w:rPr>
        <w:t xml:space="preserve">tapach, przy czym decyzję o uruchomieniu </w:t>
      </w:r>
      <w:r w:rsidR="002C5171">
        <w:rPr>
          <w:rFonts w:ascii="Arial Narrow" w:hAnsi="Arial Narrow" w:cstheme="minorHAnsi"/>
          <w:sz w:val="22"/>
          <w:szCs w:val="22"/>
        </w:rPr>
        <w:t>E</w:t>
      </w:r>
      <w:r w:rsidRPr="000D0070">
        <w:rPr>
          <w:rFonts w:ascii="Arial Narrow" w:hAnsi="Arial Narrow" w:cstheme="minorHAnsi"/>
          <w:sz w:val="22"/>
          <w:szCs w:val="22"/>
        </w:rPr>
        <w:t xml:space="preserve">tapu </w:t>
      </w:r>
      <w:r w:rsidR="002C5171">
        <w:rPr>
          <w:rFonts w:ascii="Arial Narrow" w:hAnsi="Arial Narrow" w:cstheme="minorHAnsi"/>
          <w:sz w:val="22"/>
          <w:szCs w:val="22"/>
        </w:rPr>
        <w:t>II</w:t>
      </w:r>
      <w:r w:rsidR="002C5171" w:rsidRPr="000D0070">
        <w:rPr>
          <w:rFonts w:ascii="Arial Narrow" w:hAnsi="Arial Narrow" w:cstheme="minorHAnsi"/>
          <w:sz w:val="22"/>
          <w:szCs w:val="22"/>
        </w:rPr>
        <w:t xml:space="preserve"> </w:t>
      </w:r>
      <w:r w:rsidRPr="000D0070">
        <w:rPr>
          <w:rFonts w:ascii="Arial Narrow" w:hAnsi="Arial Narrow" w:cstheme="minorHAnsi"/>
          <w:sz w:val="22"/>
          <w:szCs w:val="22"/>
        </w:rPr>
        <w:t xml:space="preserve">Zamawiający podejmie w oparciu o rezultaty </w:t>
      </w:r>
      <w:r w:rsidR="002C5171">
        <w:rPr>
          <w:rFonts w:ascii="Arial Narrow" w:hAnsi="Arial Narrow" w:cstheme="minorHAnsi"/>
          <w:sz w:val="22"/>
          <w:szCs w:val="22"/>
        </w:rPr>
        <w:t>E</w:t>
      </w:r>
      <w:r w:rsidRPr="000D0070">
        <w:rPr>
          <w:rFonts w:ascii="Arial Narrow" w:hAnsi="Arial Narrow" w:cstheme="minorHAnsi"/>
          <w:sz w:val="22"/>
          <w:szCs w:val="22"/>
        </w:rPr>
        <w:t xml:space="preserve">tapu </w:t>
      </w:r>
      <w:r w:rsidR="002C5171">
        <w:rPr>
          <w:rFonts w:ascii="Arial Narrow" w:hAnsi="Arial Narrow" w:cstheme="minorHAnsi"/>
          <w:sz w:val="22"/>
          <w:szCs w:val="22"/>
        </w:rPr>
        <w:t>I</w:t>
      </w:r>
      <w:r w:rsidRPr="000D0070">
        <w:rPr>
          <w:rFonts w:ascii="Arial Narrow" w:hAnsi="Arial Narrow" w:cstheme="minorHAnsi"/>
          <w:sz w:val="22"/>
          <w:szCs w:val="22"/>
        </w:rPr>
        <w:t xml:space="preserve">. Dopuszcza się rezygnację z realizacji </w:t>
      </w:r>
      <w:r w:rsidR="002C5171">
        <w:rPr>
          <w:rFonts w:ascii="Arial Narrow" w:hAnsi="Arial Narrow" w:cstheme="minorHAnsi"/>
          <w:sz w:val="22"/>
          <w:szCs w:val="22"/>
        </w:rPr>
        <w:t>Etapu II</w:t>
      </w:r>
      <w:r w:rsidRPr="000D0070">
        <w:rPr>
          <w:rFonts w:ascii="Arial Narrow" w:hAnsi="Arial Narrow" w:cstheme="minorHAnsi"/>
          <w:sz w:val="22"/>
          <w:szCs w:val="22"/>
        </w:rPr>
        <w:t xml:space="preserve"> zamówienia</w:t>
      </w:r>
      <w:r w:rsidR="00B502BA" w:rsidRPr="00B502BA">
        <w:t xml:space="preserve"> </w:t>
      </w:r>
      <w:r w:rsidR="00B502BA" w:rsidRPr="00B502BA">
        <w:rPr>
          <w:rFonts w:ascii="Arial Narrow" w:hAnsi="Arial Narrow" w:cstheme="minorHAnsi"/>
          <w:sz w:val="22"/>
          <w:szCs w:val="22"/>
        </w:rPr>
        <w:t>według swobodnego uznania Zamawiającego</w:t>
      </w:r>
      <w:r w:rsidR="002C5171">
        <w:rPr>
          <w:rFonts w:ascii="Arial Narrow" w:hAnsi="Arial Narrow" w:cstheme="minorHAnsi"/>
          <w:sz w:val="22"/>
          <w:szCs w:val="22"/>
        </w:rPr>
        <w:t>.</w:t>
      </w:r>
    </w:p>
    <w:p w14:paraId="4DDEAEFA" w14:textId="583DEA4A" w:rsidR="002C52A5" w:rsidRPr="001E42A0" w:rsidRDefault="00141168" w:rsidP="001E42A0">
      <w:pPr>
        <w:pStyle w:val="Akapitzlist"/>
        <w:numPr>
          <w:ilvl w:val="0"/>
          <w:numId w:val="26"/>
        </w:numPr>
        <w:jc w:val="both"/>
        <w:rPr>
          <w:rFonts w:ascii="Arial Narrow" w:hAnsi="Arial Narrow" w:cstheme="minorHAnsi"/>
          <w:sz w:val="22"/>
          <w:szCs w:val="22"/>
        </w:rPr>
      </w:pPr>
      <w:r w:rsidRPr="00141168">
        <w:rPr>
          <w:rFonts w:ascii="Arial Narrow" w:hAnsi="Arial Narrow" w:cstheme="minorHAnsi"/>
          <w:sz w:val="22"/>
          <w:szCs w:val="22"/>
        </w:rPr>
        <w:t xml:space="preserve">Wykonawca zobowiązuje się zrealizować przedmiot </w:t>
      </w:r>
      <w:r w:rsidR="00B502BA">
        <w:rPr>
          <w:rFonts w:ascii="Arial Narrow" w:hAnsi="Arial Narrow" w:cstheme="minorHAnsi"/>
          <w:sz w:val="22"/>
          <w:szCs w:val="22"/>
        </w:rPr>
        <w:t>U</w:t>
      </w:r>
      <w:r w:rsidRPr="00141168">
        <w:rPr>
          <w:rFonts w:ascii="Arial Narrow" w:hAnsi="Arial Narrow" w:cstheme="minorHAnsi"/>
          <w:sz w:val="22"/>
          <w:szCs w:val="22"/>
        </w:rPr>
        <w:t xml:space="preserve">mowy w </w:t>
      </w:r>
      <w:r w:rsidR="00B502BA">
        <w:rPr>
          <w:rFonts w:ascii="Arial Narrow" w:hAnsi="Arial Narrow" w:cstheme="minorHAnsi"/>
          <w:sz w:val="22"/>
          <w:szCs w:val="22"/>
        </w:rPr>
        <w:t>sposób określony</w:t>
      </w:r>
      <w:r w:rsidR="002C5171" w:rsidRPr="002C5171">
        <w:rPr>
          <w:rFonts w:ascii="Arial Narrow" w:hAnsi="Arial Narrow" w:cstheme="minorHAnsi"/>
          <w:sz w:val="22"/>
          <w:szCs w:val="22"/>
        </w:rPr>
        <w:t xml:space="preserve"> załącznik</w:t>
      </w:r>
      <w:r>
        <w:rPr>
          <w:rFonts w:ascii="Arial Narrow" w:hAnsi="Arial Narrow" w:cstheme="minorHAnsi"/>
          <w:sz w:val="22"/>
          <w:szCs w:val="22"/>
        </w:rPr>
        <w:t xml:space="preserve">u </w:t>
      </w:r>
      <w:r w:rsidR="002C5171" w:rsidRPr="002C5171">
        <w:rPr>
          <w:rFonts w:ascii="Arial Narrow" w:hAnsi="Arial Narrow" w:cstheme="minorHAnsi"/>
          <w:sz w:val="22"/>
          <w:szCs w:val="22"/>
        </w:rPr>
        <w:t xml:space="preserve">nr </w:t>
      </w:r>
      <w:r w:rsidR="002C5171">
        <w:rPr>
          <w:rFonts w:ascii="Arial Narrow" w:hAnsi="Arial Narrow" w:cstheme="minorHAnsi"/>
          <w:sz w:val="22"/>
          <w:szCs w:val="22"/>
        </w:rPr>
        <w:t>3</w:t>
      </w:r>
      <w:r w:rsidR="002C5171" w:rsidRPr="002C5171">
        <w:rPr>
          <w:rFonts w:ascii="Arial Narrow" w:hAnsi="Arial Narrow" w:cstheme="minorHAnsi"/>
          <w:sz w:val="22"/>
          <w:szCs w:val="22"/>
        </w:rPr>
        <w:t xml:space="preserve"> do </w:t>
      </w:r>
      <w:r w:rsidR="002C5171">
        <w:rPr>
          <w:rFonts w:ascii="Arial Narrow" w:hAnsi="Arial Narrow" w:cstheme="minorHAnsi"/>
          <w:sz w:val="22"/>
          <w:szCs w:val="22"/>
        </w:rPr>
        <w:t>Umowy</w:t>
      </w:r>
      <w:r w:rsidR="002C5171" w:rsidRPr="002C5171">
        <w:rPr>
          <w:rFonts w:ascii="Arial Narrow" w:hAnsi="Arial Narrow" w:cstheme="minorHAnsi"/>
          <w:sz w:val="22"/>
          <w:szCs w:val="22"/>
        </w:rPr>
        <w:t xml:space="preserve"> „Szczegółowy opis</w:t>
      </w:r>
      <w:r w:rsidR="002C5171">
        <w:rPr>
          <w:rFonts w:ascii="Arial Narrow" w:hAnsi="Arial Narrow" w:cstheme="minorHAnsi"/>
          <w:sz w:val="22"/>
          <w:szCs w:val="22"/>
        </w:rPr>
        <w:t xml:space="preserve"> </w:t>
      </w:r>
      <w:r w:rsidR="002C5171" w:rsidRPr="002C5171">
        <w:rPr>
          <w:rFonts w:ascii="Arial Narrow" w:hAnsi="Arial Narrow" w:cstheme="minorHAnsi"/>
          <w:sz w:val="22"/>
          <w:szCs w:val="22"/>
        </w:rPr>
        <w:t>przedmiotu zamówienia”</w:t>
      </w:r>
      <w:r w:rsidR="002C5171">
        <w:rPr>
          <w:rFonts w:ascii="Arial Narrow" w:hAnsi="Arial Narrow" w:cstheme="minorHAnsi"/>
          <w:sz w:val="22"/>
          <w:szCs w:val="22"/>
        </w:rPr>
        <w:t>.</w:t>
      </w:r>
    </w:p>
    <w:p w14:paraId="26AE7869" w14:textId="5A520740" w:rsidR="00AD52EF" w:rsidRPr="007362BB" w:rsidRDefault="00B76F7C" w:rsidP="007362BB">
      <w:pPr>
        <w:pStyle w:val="Akapitzlist"/>
        <w:numPr>
          <w:ilvl w:val="0"/>
          <w:numId w:val="26"/>
        </w:numPr>
        <w:contextualSpacing/>
        <w:jc w:val="both"/>
        <w:rPr>
          <w:rFonts w:ascii="Arial Narrow" w:hAnsi="Arial Narrow"/>
          <w:sz w:val="22"/>
          <w:szCs w:val="22"/>
        </w:rPr>
      </w:pPr>
      <w:r w:rsidRPr="007362BB">
        <w:rPr>
          <w:rFonts w:ascii="Arial Narrow" w:hAnsi="Arial Narrow"/>
          <w:sz w:val="22"/>
          <w:szCs w:val="22"/>
        </w:rPr>
        <w:t xml:space="preserve">Ewentualne zmiany zakresu rzeczowego </w:t>
      </w:r>
      <w:r w:rsidR="002C5171">
        <w:rPr>
          <w:rFonts w:ascii="Arial Narrow" w:hAnsi="Arial Narrow"/>
          <w:sz w:val="22"/>
          <w:szCs w:val="22"/>
        </w:rPr>
        <w:t>Umowy</w:t>
      </w:r>
      <w:r w:rsidRPr="007362BB">
        <w:rPr>
          <w:rFonts w:ascii="Arial Narrow" w:hAnsi="Arial Narrow"/>
          <w:sz w:val="22"/>
          <w:szCs w:val="22"/>
        </w:rPr>
        <w:t xml:space="preserve">, wynikające z bieżących konsultacji prowadzonych przez Strony, będą skuteczne dopiero w przypadku ich wyraźnego zaakceptowania przez Zamawiającego oraz wprowadzenia do </w:t>
      </w:r>
      <w:r w:rsidR="00B502BA">
        <w:rPr>
          <w:rFonts w:ascii="Arial Narrow" w:hAnsi="Arial Narrow"/>
          <w:sz w:val="22"/>
          <w:szCs w:val="22"/>
        </w:rPr>
        <w:t>U</w:t>
      </w:r>
      <w:r w:rsidRPr="007362BB">
        <w:rPr>
          <w:rFonts w:ascii="Arial Narrow" w:hAnsi="Arial Narrow"/>
          <w:sz w:val="22"/>
          <w:szCs w:val="22"/>
        </w:rPr>
        <w:t>mowy, w formie zawarcia do niej pisemnego aneksu.</w:t>
      </w:r>
    </w:p>
    <w:p w14:paraId="7EE571C4" w14:textId="013EBBCF" w:rsidR="00CD56AC" w:rsidRPr="002D74BC" w:rsidRDefault="00B76F7C" w:rsidP="001E42A0">
      <w:pPr>
        <w:pStyle w:val="Akapitzlist"/>
        <w:numPr>
          <w:ilvl w:val="0"/>
          <w:numId w:val="26"/>
        </w:numPr>
        <w:contextualSpacing/>
        <w:jc w:val="both"/>
        <w:rPr>
          <w:rFonts w:ascii="Arial Narrow" w:hAnsi="Arial Narrow" w:cs="Calibri"/>
          <w:sz w:val="22"/>
          <w:szCs w:val="22"/>
        </w:rPr>
      </w:pPr>
      <w:r w:rsidRPr="007362BB">
        <w:rPr>
          <w:rFonts w:ascii="Arial Narrow" w:hAnsi="Arial Narrow" w:cs="Calibri"/>
          <w:sz w:val="22"/>
          <w:szCs w:val="22"/>
        </w:rPr>
        <w:t xml:space="preserve">Przedmiot Umowy realizowany będzie </w:t>
      </w:r>
      <w:r w:rsidR="00557F41" w:rsidRPr="007362BB">
        <w:rPr>
          <w:rFonts w:ascii="Arial Narrow" w:hAnsi="Arial Narrow" w:cs="Calibri"/>
          <w:sz w:val="22"/>
          <w:szCs w:val="22"/>
        </w:rPr>
        <w:t xml:space="preserve">w szczególności </w:t>
      </w:r>
      <w:r w:rsidRPr="007362BB">
        <w:rPr>
          <w:rFonts w:ascii="Arial Narrow" w:hAnsi="Arial Narrow" w:cs="Calibri"/>
          <w:sz w:val="22"/>
          <w:szCs w:val="22"/>
        </w:rPr>
        <w:t>poprzez</w:t>
      </w:r>
      <w:r w:rsidR="002C5171">
        <w:rPr>
          <w:rFonts w:ascii="Arial Narrow" w:hAnsi="Arial Narrow" w:cs="Calibri"/>
          <w:sz w:val="22"/>
          <w:szCs w:val="22"/>
        </w:rPr>
        <w:t xml:space="preserve"> w</w:t>
      </w:r>
      <w:r w:rsidR="00CD56AC" w:rsidRPr="002D74BC">
        <w:rPr>
          <w:rFonts w:ascii="Arial Narrow" w:hAnsi="Arial Narrow" w:cs="Calibri"/>
          <w:sz w:val="22"/>
          <w:szCs w:val="22"/>
        </w:rPr>
        <w:t xml:space="preserve">ykonanie analizy i oceny możliwości wykorzystania materiału skalnego i ustabilizowanych osadów ściekowych do wytwarzania mieszanki glebotwórczej, wraz z zaproponowaniem koncepcji linii technologicznej do jej produkcji. </w:t>
      </w:r>
    </w:p>
    <w:p w14:paraId="137ACE4C" w14:textId="77777777" w:rsidR="008D500D" w:rsidRPr="007362BB" w:rsidRDefault="008D500D" w:rsidP="002D74BC">
      <w:pPr>
        <w:pStyle w:val="Akapitzlist"/>
        <w:ind w:left="993"/>
        <w:contextualSpacing/>
        <w:jc w:val="both"/>
        <w:rPr>
          <w:rFonts w:ascii="Arial Narrow" w:hAnsi="Arial Narrow" w:cstheme="minorHAnsi"/>
          <w:sz w:val="22"/>
          <w:szCs w:val="22"/>
        </w:rPr>
      </w:pPr>
    </w:p>
    <w:p w14:paraId="7DF27C8F" w14:textId="09427526" w:rsidR="00045475" w:rsidRDefault="003C3BD4" w:rsidP="007362BB">
      <w:pPr>
        <w:pStyle w:val="Nagwek1"/>
        <w:jc w:val="center"/>
        <w:rPr>
          <w:rFonts w:ascii="Arial Narrow" w:hAnsi="Arial Narrow" w:cstheme="minorHAnsi"/>
          <w:sz w:val="22"/>
          <w:szCs w:val="22"/>
        </w:rPr>
      </w:pPr>
      <w:r w:rsidRPr="007362BB">
        <w:rPr>
          <w:rFonts w:ascii="Arial Narrow" w:hAnsi="Arial Narrow" w:cstheme="minorHAnsi"/>
          <w:sz w:val="22"/>
          <w:szCs w:val="22"/>
        </w:rPr>
        <w:t>§ 2.</w:t>
      </w:r>
      <w:r w:rsidR="001C66EC" w:rsidRPr="007362BB">
        <w:rPr>
          <w:rFonts w:ascii="Arial Narrow" w:hAnsi="Arial Narrow" w:cstheme="minorHAnsi"/>
          <w:sz w:val="22"/>
          <w:szCs w:val="22"/>
        </w:rPr>
        <w:t xml:space="preserve"> </w:t>
      </w:r>
    </w:p>
    <w:p w14:paraId="5594F3FE" w14:textId="77777777" w:rsidR="00B91918" w:rsidRPr="00C858E2" w:rsidRDefault="00B91918" w:rsidP="00C858E2"/>
    <w:p w14:paraId="69A4646D" w14:textId="5823DD3E" w:rsidR="003C3BD4" w:rsidRPr="007362BB" w:rsidRDefault="00584879" w:rsidP="007362BB">
      <w:pPr>
        <w:numPr>
          <w:ilvl w:val="0"/>
          <w:numId w:val="6"/>
        </w:numPr>
        <w:tabs>
          <w:tab w:val="left" w:pos="3420"/>
        </w:tabs>
        <w:jc w:val="both"/>
        <w:rPr>
          <w:rFonts w:ascii="Arial Narrow" w:hAnsi="Arial Narrow" w:cstheme="minorHAnsi"/>
          <w:sz w:val="22"/>
          <w:szCs w:val="22"/>
        </w:rPr>
      </w:pPr>
      <w:r w:rsidRPr="007362BB">
        <w:rPr>
          <w:rFonts w:ascii="Arial Narrow" w:hAnsi="Arial Narrow" w:cstheme="minorHAnsi"/>
          <w:sz w:val="22"/>
          <w:szCs w:val="22"/>
        </w:rPr>
        <w:t xml:space="preserve">Wykonawca oświadcza, że posiada </w:t>
      </w:r>
      <w:r w:rsidR="003C3BD4" w:rsidRPr="007362BB">
        <w:rPr>
          <w:rFonts w:ascii="Arial Narrow" w:hAnsi="Arial Narrow" w:cstheme="minorHAnsi"/>
          <w:sz w:val="22"/>
          <w:szCs w:val="22"/>
        </w:rPr>
        <w:t>kwalifikacj</w:t>
      </w:r>
      <w:r w:rsidR="00884BC7" w:rsidRPr="007362BB">
        <w:rPr>
          <w:rFonts w:ascii="Arial Narrow" w:hAnsi="Arial Narrow" w:cstheme="minorHAnsi"/>
          <w:sz w:val="22"/>
          <w:szCs w:val="22"/>
        </w:rPr>
        <w:t>e, uprawnienia, doświadczenie i </w:t>
      </w:r>
      <w:r w:rsidR="003C3BD4" w:rsidRPr="007362BB">
        <w:rPr>
          <w:rFonts w:ascii="Arial Narrow" w:hAnsi="Arial Narrow" w:cstheme="minorHAnsi"/>
          <w:sz w:val="22"/>
          <w:szCs w:val="22"/>
        </w:rPr>
        <w:t>środki materialne oraz urządzenia niezbędne do wykonania Umowy oraz zobowiązuje się do jej wykonania z zachowaniem należytej starannośc</w:t>
      </w:r>
      <w:r w:rsidR="007C70CA" w:rsidRPr="007362BB">
        <w:rPr>
          <w:rFonts w:ascii="Arial Narrow" w:hAnsi="Arial Narrow" w:cstheme="minorHAnsi"/>
          <w:sz w:val="22"/>
          <w:szCs w:val="22"/>
        </w:rPr>
        <w:t>i.</w:t>
      </w:r>
    </w:p>
    <w:p w14:paraId="62AD878F" w14:textId="7D0677A9" w:rsidR="003C3BD4" w:rsidRPr="007362BB" w:rsidRDefault="003C3BD4" w:rsidP="007362BB">
      <w:pPr>
        <w:numPr>
          <w:ilvl w:val="0"/>
          <w:numId w:val="6"/>
        </w:numPr>
        <w:tabs>
          <w:tab w:val="left" w:pos="3420"/>
        </w:tabs>
        <w:jc w:val="both"/>
        <w:rPr>
          <w:rFonts w:ascii="Arial Narrow" w:hAnsi="Arial Narrow" w:cstheme="minorHAnsi"/>
          <w:sz w:val="22"/>
          <w:szCs w:val="22"/>
        </w:rPr>
      </w:pPr>
      <w:r w:rsidRPr="007362BB">
        <w:rPr>
          <w:rFonts w:ascii="Arial Narrow" w:hAnsi="Arial Narrow" w:cstheme="minorHAnsi"/>
          <w:sz w:val="22"/>
          <w:szCs w:val="22"/>
        </w:rPr>
        <w:t>Wykonawca jest zobowiązany do udzielania Zamawiającemu, na jego żądanie, wszelkich informacji o</w:t>
      </w:r>
      <w:r w:rsidR="00B91918">
        <w:rPr>
          <w:rFonts w:ascii="Arial Narrow" w:hAnsi="Arial Narrow" w:cstheme="minorHAnsi"/>
          <w:sz w:val="22"/>
          <w:szCs w:val="22"/>
        </w:rPr>
        <w:t> </w:t>
      </w:r>
      <w:r w:rsidRPr="007362BB">
        <w:rPr>
          <w:rFonts w:ascii="Arial Narrow" w:hAnsi="Arial Narrow" w:cstheme="minorHAnsi"/>
          <w:sz w:val="22"/>
          <w:szCs w:val="22"/>
        </w:rPr>
        <w:t xml:space="preserve">przebiegu wykonywania </w:t>
      </w:r>
      <w:r w:rsidR="008251C6" w:rsidRPr="007362BB">
        <w:rPr>
          <w:rFonts w:ascii="Arial Narrow" w:hAnsi="Arial Narrow" w:cstheme="minorHAnsi"/>
          <w:sz w:val="22"/>
          <w:szCs w:val="22"/>
        </w:rPr>
        <w:t xml:space="preserve">Umowy </w:t>
      </w:r>
      <w:r w:rsidRPr="007362BB">
        <w:rPr>
          <w:rFonts w:ascii="Arial Narrow" w:hAnsi="Arial Narrow" w:cstheme="minorHAnsi"/>
          <w:sz w:val="22"/>
          <w:szCs w:val="22"/>
        </w:rPr>
        <w:t>i umożliwienia mu dokonywania kontroli prawidłowości tego wykon</w:t>
      </w:r>
      <w:r w:rsidR="001F226E">
        <w:rPr>
          <w:rFonts w:ascii="Arial Narrow" w:hAnsi="Arial Narrow" w:cstheme="minorHAnsi"/>
          <w:sz w:val="22"/>
          <w:szCs w:val="22"/>
        </w:rPr>
        <w:t>yw</w:t>
      </w:r>
      <w:r w:rsidRPr="007362BB">
        <w:rPr>
          <w:rFonts w:ascii="Arial Narrow" w:hAnsi="Arial Narrow" w:cstheme="minorHAnsi"/>
          <w:sz w:val="22"/>
          <w:szCs w:val="22"/>
        </w:rPr>
        <w:t xml:space="preserve">ania. </w:t>
      </w:r>
    </w:p>
    <w:p w14:paraId="2D2E8EEC" w14:textId="10B4C28B" w:rsidR="005A2721" w:rsidRPr="007362BB" w:rsidRDefault="005A2721" w:rsidP="002D74BC">
      <w:pPr>
        <w:pStyle w:val="Akapitzlist"/>
        <w:numPr>
          <w:ilvl w:val="0"/>
          <w:numId w:val="6"/>
        </w:numPr>
        <w:jc w:val="both"/>
        <w:rPr>
          <w:rFonts w:ascii="Arial Narrow" w:hAnsi="Arial Narrow" w:cstheme="minorHAnsi"/>
          <w:sz w:val="22"/>
          <w:szCs w:val="22"/>
        </w:rPr>
      </w:pPr>
      <w:r w:rsidRPr="007362BB">
        <w:rPr>
          <w:rFonts w:ascii="Arial Narrow" w:hAnsi="Arial Narrow" w:cstheme="minorHAnsi"/>
          <w:sz w:val="22"/>
          <w:szCs w:val="22"/>
        </w:rPr>
        <w:t>Wykonawca jest uprawniony do posługiwania się przy wykonywaniu Przedmiotu Umowy osobami trzecimi,</w:t>
      </w:r>
      <w:r w:rsidR="002C5171">
        <w:rPr>
          <w:rFonts w:ascii="Arial Narrow" w:hAnsi="Arial Narrow" w:cstheme="minorHAnsi"/>
          <w:sz w:val="22"/>
          <w:szCs w:val="22"/>
        </w:rPr>
        <w:t xml:space="preserve"> </w:t>
      </w:r>
      <w:r w:rsidR="001F226E">
        <w:rPr>
          <w:rFonts w:ascii="Arial Narrow" w:hAnsi="Arial Narrow" w:cstheme="minorHAnsi"/>
          <w:sz w:val="22"/>
          <w:szCs w:val="22"/>
        </w:rPr>
        <w:t xml:space="preserve">pod warunkiem wyrażenia zgody przez Zamawiającego na udział danego Podwykonawcy </w:t>
      </w:r>
      <w:r w:rsidRPr="007362BB">
        <w:rPr>
          <w:rFonts w:ascii="Arial Narrow" w:hAnsi="Arial Narrow" w:cstheme="minorHAnsi"/>
          <w:sz w:val="22"/>
          <w:szCs w:val="22"/>
        </w:rPr>
        <w:t>tj.</w:t>
      </w:r>
      <w:r w:rsidR="00B91918">
        <w:rPr>
          <w:rFonts w:ascii="Arial Narrow" w:hAnsi="Arial Narrow" w:cstheme="minorHAnsi"/>
          <w:sz w:val="22"/>
          <w:szCs w:val="22"/>
        </w:rPr>
        <w:t> </w:t>
      </w:r>
      <w:r w:rsidRPr="007362BB">
        <w:rPr>
          <w:rFonts w:ascii="Arial Narrow" w:hAnsi="Arial Narrow" w:cstheme="minorHAnsi"/>
          <w:sz w:val="22"/>
          <w:szCs w:val="22"/>
        </w:rPr>
        <w:t>…  za których działania i zaniechania odpowiada w pełnym zakresie.</w:t>
      </w:r>
    </w:p>
    <w:p w14:paraId="71387D22" w14:textId="616D8240" w:rsidR="00DF7119" w:rsidRPr="007362BB" w:rsidRDefault="00DF7119" w:rsidP="007362BB">
      <w:pPr>
        <w:tabs>
          <w:tab w:val="left" w:pos="3420"/>
        </w:tabs>
        <w:ind w:left="360"/>
        <w:jc w:val="both"/>
        <w:rPr>
          <w:rFonts w:ascii="Arial Narrow" w:hAnsi="Arial Narrow" w:cstheme="minorHAnsi"/>
          <w:sz w:val="22"/>
          <w:szCs w:val="22"/>
        </w:rPr>
      </w:pPr>
      <w:r w:rsidRPr="007362BB">
        <w:rPr>
          <w:rFonts w:ascii="Arial Narrow" w:hAnsi="Arial Narrow" w:cstheme="minorHAnsi"/>
          <w:sz w:val="22"/>
          <w:szCs w:val="22"/>
        </w:rPr>
        <w:t>Zakres przedmiotu Umowy przewidziany do wykonania przez Podwykonawców zawarty jest w ofercie Wykonawcy. O każdorazowej zmianie Podwykonawcy Wykonawca niezwłocznie powiadomi Zamawiającego na piśmie</w:t>
      </w:r>
      <w:r w:rsidR="00B502BA">
        <w:rPr>
          <w:rFonts w:ascii="Arial Narrow" w:hAnsi="Arial Narrow" w:cstheme="minorHAnsi"/>
          <w:sz w:val="22"/>
          <w:szCs w:val="22"/>
        </w:rPr>
        <w:t>, na którego udział w realizacji przedmiotu Umowy Wykonawca musi uzyskać zgodę Zamawiającego</w:t>
      </w:r>
      <w:r w:rsidRPr="007362BB">
        <w:rPr>
          <w:rFonts w:ascii="Arial Narrow" w:hAnsi="Arial Narrow" w:cstheme="minorHAnsi"/>
          <w:sz w:val="22"/>
          <w:szCs w:val="22"/>
        </w:rPr>
        <w:t xml:space="preserve">. W przypadku powierzenia wykonania części przedmiotu Umowy Podwykonawcom Wykonawca ponosi pełną odpowiedzialność za wykonanie przez nich przedmiotu Umowy zgodnie z obowiązkami wynikającymi z niniejszej Umowy i obowiązującymi przepisami. Umowa z Podwykonawcą nie zwalnia Wykonawcy z żadnego zobowiązania wynikającego z niniejszej Umowy lub z odpowiedzialności wobec Zamawiającego. Wykonawca odpowiada za działania, zaniechania, zaniedbania lub uchybienia Podwykonawcy, jak za własne działania, zaniechania, zaniedbania lub uchybienia. </w:t>
      </w:r>
    </w:p>
    <w:p w14:paraId="5678775D" w14:textId="256EB97D" w:rsidR="00F52F5B" w:rsidRPr="007362BB" w:rsidRDefault="00F52F5B" w:rsidP="007362BB">
      <w:pPr>
        <w:numPr>
          <w:ilvl w:val="0"/>
          <w:numId w:val="6"/>
        </w:numPr>
        <w:pBdr>
          <w:top w:val="nil"/>
          <w:left w:val="nil"/>
          <w:bottom w:val="nil"/>
          <w:right w:val="nil"/>
          <w:between w:val="nil"/>
          <w:bar w:val="nil"/>
        </w:pBdr>
        <w:jc w:val="both"/>
        <w:rPr>
          <w:rFonts w:ascii="Arial Narrow" w:hAnsi="Arial Narrow" w:cstheme="minorHAnsi"/>
          <w:sz w:val="22"/>
          <w:szCs w:val="22"/>
        </w:rPr>
      </w:pPr>
      <w:r w:rsidRPr="007362BB">
        <w:rPr>
          <w:rFonts w:ascii="Arial Narrow" w:hAnsi="Arial Narrow" w:cstheme="minorHAnsi"/>
          <w:sz w:val="22"/>
          <w:szCs w:val="22"/>
        </w:rPr>
        <w:t xml:space="preserve">Zamawiający zobowiązuje się </w:t>
      </w:r>
      <w:r w:rsidRPr="007362BB">
        <w:rPr>
          <w:rFonts w:ascii="Arial Narrow" w:hAnsi="Arial Narrow" w:cstheme="minorHAnsi"/>
          <w:sz w:val="22"/>
          <w:szCs w:val="22"/>
          <w:lang w:val="it-IT"/>
        </w:rPr>
        <w:t>do sta</w:t>
      </w:r>
      <w:proofErr w:type="spellStart"/>
      <w:r w:rsidR="00B91918">
        <w:rPr>
          <w:rFonts w:ascii="Arial Narrow" w:hAnsi="Arial Narrow" w:cstheme="minorHAnsi"/>
          <w:sz w:val="22"/>
          <w:szCs w:val="22"/>
        </w:rPr>
        <w:t>łej</w:t>
      </w:r>
      <w:proofErr w:type="spellEnd"/>
      <w:r w:rsidRPr="007362BB">
        <w:rPr>
          <w:rFonts w:ascii="Arial Narrow" w:hAnsi="Arial Narrow" w:cstheme="minorHAnsi"/>
          <w:sz w:val="22"/>
          <w:szCs w:val="22"/>
        </w:rPr>
        <w:t xml:space="preserve"> współpracy z Wykonawcą, a w </w:t>
      </w:r>
      <w:r w:rsidR="00B91918">
        <w:rPr>
          <w:rFonts w:ascii="Arial Narrow" w:hAnsi="Arial Narrow" w:cstheme="minorHAnsi"/>
          <w:sz w:val="22"/>
          <w:szCs w:val="22"/>
        </w:rPr>
        <w:t>szczególności</w:t>
      </w:r>
      <w:r w:rsidRPr="007362BB">
        <w:rPr>
          <w:rFonts w:ascii="Arial Narrow" w:hAnsi="Arial Narrow" w:cstheme="minorHAnsi"/>
          <w:sz w:val="22"/>
          <w:szCs w:val="22"/>
        </w:rPr>
        <w:t xml:space="preserve"> do udzielania informacji oraz udostępniania niezbędnych dokument</w:t>
      </w:r>
      <w:r w:rsidRPr="007362BB">
        <w:rPr>
          <w:rFonts w:ascii="Arial Narrow" w:hAnsi="Arial Narrow" w:cstheme="minorHAnsi"/>
          <w:sz w:val="22"/>
          <w:szCs w:val="22"/>
          <w:lang w:val="es-ES_tradnl"/>
        </w:rPr>
        <w:t>ó</w:t>
      </w:r>
      <w:r w:rsidRPr="007362BB">
        <w:rPr>
          <w:rFonts w:ascii="Arial Narrow" w:hAnsi="Arial Narrow" w:cstheme="minorHAnsi"/>
          <w:sz w:val="22"/>
          <w:szCs w:val="22"/>
        </w:rPr>
        <w:t xml:space="preserve">w </w:t>
      </w:r>
      <w:proofErr w:type="spellStart"/>
      <w:r w:rsidRPr="007362BB">
        <w:rPr>
          <w:rFonts w:ascii="Arial Narrow" w:hAnsi="Arial Narrow" w:cstheme="minorHAnsi"/>
          <w:sz w:val="22"/>
          <w:szCs w:val="22"/>
        </w:rPr>
        <w:t>w</w:t>
      </w:r>
      <w:proofErr w:type="spellEnd"/>
      <w:r w:rsidRPr="007362BB">
        <w:rPr>
          <w:rFonts w:ascii="Arial Narrow" w:hAnsi="Arial Narrow" w:cstheme="minorHAnsi"/>
          <w:sz w:val="22"/>
          <w:szCs w:val="22"/>
        </w:rPr>
        <w:t xml:space="preserve"> celu wykonania Przedmiotu Umowy.</w:t>
      </w:r>
    </w:p>
    <w:p w14:paraId="4114D6D6" w14:textId="2CE9F154" w:rsidR="0057598A" w:rsidRPr="007362BB" w:rsidRDefault="0057598A" w:rsidP="007362BB">
      <w:pPr>
        <w:numPr>
          <w:ilvl w:val="0"/>
          <w:numId w:val="6"/>
        </w:numPr>
        <w:pBdr>
          <w:top w:val="nil"/>
          <w:left w:val="nil"/>
          <w:bottom w:val="nil"/>
          <w:right w:val="nil"/>
          <w:between w:val="nil"/>
          <w:bar w:val="nil"/>
        </w:pBdr>
        <w:jc w:val="both"/>
        <w:rPr>
          <w:rFonts w:ascii="Arial Narrow" w:hAnsi="Arial Narrow" w:cs="Calibri"/>
          <w:sz w:val="22"/>
          <w:szCs w:val="22"/>
        </w:rPr>
      </w:pPr>
      <w:r w:rsidRPr="007362BB">
        <w:rPr>
          <w:rFonts w:ascii="Arial Narrow" w:hAnsi="Arial Narrow" w:cs="Calibri"/>
          <w:sz w:val="22"/>
          <w:szCs w:val="22"/>
        </w:rPr>
        <w:t xml:space="preserve">Zamawiający zobowiązuje się do niezwłocznego informowania Wykonawcy o wszelkich okolicznościach, czynnościach i przeszkodach mających lub mogących mieć istotny wpływ na realizację </w:t>
      </w:r>
      <w:r w:rsidR="00557F41" w:rsidRPr="007362BB">
        <w:rPr>
          <w:rFonts w:ascii="Arial Narrow" w:hAnsi="Arial Narrow" w:cs="Calibri"/>
          <w:sz w:val="22"/>
          <w:szCs w:val="22"/>
        </w:rPr>
        <w:t>U</w:t>
      </w:r>
      <w:r w:rsidRPr="007362BB">
        <w:rPr>
          <w:rFonts w:ascii="Arial Narrow" w:hAnsi="Arial Narrow" w:cs="Calibri"/>
          <w:sz w:val="22"/>
          <w:szCs w:val="22"/>
        </w:rPr>
        <w:t>mowy.</w:t>
      </w:r>
    </w:p>
    <w:p w14:paraId="7D084390" w14:textId="210B1962" w:rsidR="0057598A" w:rsidRPr="007362BB" w:rsidRDefault="003677A0" w:rsidP="007362BB">
      <w:pPr>
        <w:numPr>
          <w:ilvl w:val="0"/>
          <w:numId w:val="6"/>
        </w:numPr>
        <w:pBdr>
          <w:top w:val="nil"/>
          <w:left w:val="nil"/>
          <w:bottom w:val="nil"/>
          <w:right w:val="nil"/>
          <w:between w:val="nil"/>
          <w:bar w:val="nil"/>
        </w:pBdr>
        <w:jc w:val="both"/>
        <w:rPr>
          <w:rFonts w:ascii="Arial Narrow" w:hAnsi="Arial Narrow" w:cs="Calibri"/>
          <w:sz w:val="22"/>
          <w:szCs w:val="22"/>
        </w:rPr>
      </w:pPr>
      <w:r w:rsidRPr="007362BB">
        <w:rPr>
          <w:rFonts w:ascii="Arial Narrow" w:hAnsi="Arial Narrow" w:cs="Calibri"/>
          <w:sz w:val="22"/>
          <w:szCs w:val="22"/>
        </w:rPr>
        <w:lastRenderedPageBreak/>
        <w:t xml:space="preserve">W razie zaistnienia uzasadnionej potrzeby na </w:t>
      </w:r>
      <w:r w:rsidR="0057598A" w:rsidRPr="007362BB">
        <w:rPr>
          <w:rFonts w:ascii="Arial Narrow" w:hAnsi="Arial Narrow" w:cs="Calibri"/>
          <w:sz w:val="22"/>
          <w:szCs w:val="22"/>
        </w:rPr>
        <w:t>wezwanie</w:t>
      </w:r>
      <w:r w:rsidRPr="007362BB">
        <w:rPr>
          <w:rFonts w:ascii="Arial Narrow" w:hAnsi="Arial Narrow" w:cs="Calibri"/>
          <w:sz w:val="22"/>
          <w:szCs w:val="22"/>
        </w:rPr>
        <w:t xml:space="preserve"> Wykonawcy,</w:t>
      </w:r>
      <w:r w:rsidR="0057598A" w:rsidRPr="007362BB">
        <w:rPr>
          <w:rFonts w:ascii="Arial Narrow" w:hAnsi="Arial Narrow" w:cs="Calibri"/>
          <w:sz w:val="22"/>
          <w:szCs w:val="22"/>
        </w:rPr>
        <w:t xml:space="preserve"> Zamawiający udzieli wskazanym przez Wykonawcę osobom stosownych pełnomocnictw i upoważnień o treści wymaganej przez Wykonawcę, jeżeli są niezbędne lub </w:t>
      </w:r>
      <w:r w:rsidRPr="007362BB">
        <w:rPr>
          <w:rFonts w:ascii="Arial Narrow" w:hAnsi="Arial Narrow" w:cs="Calibri"/>
          <w:sz w:val="22"/>
          <w:szCs w:val="22"/>
        </w:rPr>
        <w:t xml:space="preserve">obiektywnie </w:t>
      </w:r>
      <w:r w:rsidR="0057598A" w:rsidRPr="007362BB">
        <w:rPr>
          <w:rFonts w:ascii="Arial Narrow" w:hAnsi="Arial Narrow" w:cs="Calibri"/>
          <w:sz w:val="22"/>
          <w:szCs w:val="22"/>
        </w:rPr>
        <w:t>przydatne do wykonania Umowy. Nie wyłącza to prawa Zamawiającego do ustanowienia dalszych pełnomocników w tych sprawach.</w:t>
      </w:r>
    </w:p>
    <w:p w14:paraId="45905673" w14:textId="77777777" w:rsidR="00BE21D8" w:rsidRPr="007362BB" w:rsidRDefault="00BE21D8" w:rsidP="007362BB">
      <w:pPr>
        <w:tabs>
          <w:tab w:val="left" w:pos="3969"/>
        </w:tabs>
        <w:jc w:val="both"/>
        <w:rPr>
          <w:rFonts w:ascii="Arial Narrow" w:hAnsi="Arial Narrow" w:cstheme="minorHAnsi"/>
          <w:sz w:val="22"/>
          <w:szCs w:val="22"/>
        </w:rPr>
      </w:pPr>
    </w:p>
    <w:p w14:paraId="2DB7FDFB" w14:textId="1797B1A8" w:rsidR="000B36FB" w:rsidRDefault="003C3BD4" w:rsidP="007362BB">
      <w:pPr>
        <w:pStyle w:val="Nagwek1"/>
        <w:jc w:val="center"/>
        <w:rPr>
          <w:rFonts w:ascii="Arial Narrow" w:hAnsi="Arial Narrow" w:cstheme="minorHAnsi"/>
          <w:sz w:val="22"/>
          <w:szCs w:val="22"/>
        </w:rPr>
      </w:pPr>
      <w:r w:rsidRPr="007362BB">
        <w:rPr>
          <w:rFonts w:ascii="Arial Narrow" w:hAnsi="Arial Narrow" w:cstheme="minorHAnsi"/>
          <w:sz w:val="22"/>
          <w:szCs w:val="22"/>
        </w:rPr>
        <w:t xml:space="preserve">§ </w:t>
      </w:r>
      <w:r w:rsidR="00557F41" w:rsidRPr="007362BB">
        <w:rPr>
          <w:rFonts w:ascii="Arial Narrow" w:hAnsi="Arial Narrow" w:cstheme="minorHAnsi"/>
          <w:sz w:val="22"/>
          <w:szCs w:val="22"/>
        </w:rPr>
        <w:t>3</w:t>
      </w:r>
      <w:r w:rsidRPr="007362BB">
        <w:rPr>
          <w:rFonts w:ascii="Arial Narrow" w:hAnsi="Arial Narrow" w:cstheme="minorHAnsi"/>
          <w:sz w:val="22"/>
          <w:szCs w:val="22"/>
        </w:rPr>
        <w:t>.</w:t>
      </w:r>
      <w:r w:rsidR="00661DAB" w:rsidRPr="007362BB">
        <w:rPr>
          <w:rFonts w:ascii="Arial Narrow" w:hAnsi="Arial Narrow" w:cstheme="minorHAnsi"/>
          <w:sz w:val="22"/>
          <w:szCs w:val="22"/>
        </w:rPr>
        <w:t xml:space="preserve"> </w:t>
      </w:r>
    </w:p>
    <w:p w14:paraId="318729E9" w14:textId="77777777" w:rsidR="00B91918" w:rsidRPr="00C858E2" w:rsidRDefault="00B91918" w:rsidP="00C858E2"/>
    <w:p w14:paraId="0FE855A8" w14:textId="763E80AD" w:rsidR="00B76F7C" w:rsidRPr="007362BB" w:rsidRDefault="00141168" w:rsidP="008939C4">
      <w:pPr>
        <w:pStyle w:val="numeracja"/>
        <w:numPr>
          <w:ilvl w:val="0"/>
          <w:numId w:val="7"/>
        </w:numPr>
        <w:spacing w:before="0"/>
        <w:rPr>
          <w:rFonts w:ascii="Arial Narrow" w:hAnsi="Arial Narrow" w:cstheme="minorHAnsi"/>
          <w:sz w:val="22"/>
          <w:szCs w:val="22"/>
        </w:rPr>
      </w:pPr>
      <w:r>
        <w:rPr>
          <w:rFonts w:ascii="Arial Narrow" w:hAnsi="Arial Narrow" w:cstheme="minorHAnsi"/>
          <w:sz w:val="22"/>
          <w:szCs w:val="22"/>
        </w:rPr>
        <w:t xml:space="preserve">Wykonawca zobowiązuje się zrealizować Umowę </w:t>
      </w:r>
      <w:r w:rsidR="00540FBD">
        <w:rPr>
          <w:rFonts w:ascii="Arial Narrow" w:hAnsi="Arial Narrow" w:cstheme="minorHAnsi"/>
          <w:sz w:val="22"/>
          <w:szCs w:val="22"/>
        </w:rPr>
        <w:t xml:space="preserve">w zakresie określonym dla Etapu </w:t>
      </w:r>
      <w:r w:rsidR="002C5171">
        <w:rPr>
          <w:rFonts w:ascii="Arial Narrow" w:hAnsi="Arial Narrow" w:cstheme="minorHAnsi"/>
          <w:sz w:val="22"/>
          <w:szCs w:val="22"/>
        </w:rPr>
        <w:t>I</w:t>
      </w:r>
      <w:r w:rsidR="00540FBD" w:rsidRPr="00540FBD">
        <w:t xml:space="preserve"> </w:t>
      </w:r>
      <w:r>
        <w:t>w terminie do</w:t>
      </w:r>
      <w:r w:rsidR="00540FBD" w:rsidRPr="00540FBD">
        <w:rPr>
          <w:rFonts w:ascii="Arial Narrow" w:hAnsi="Arial Narrow" w:cstheme="minorHAnsi"/>
          <w:sz w:val="22"/>
          <w:szCs w:val="22"/>
        </w:rPr>
        <w:t xml:space="preserve"> 6 tygodni od daty podpisania</w:t>
      </w:r>
      <w:r>
        <w:rPr>
          <w:rFonts w:ascii="Arial Narrow" w:hAnsi="Arial Narrow" w:cstheme="minorHAnsi"/>
          <w:sz w:val="22"/>
          <w:szCs w:val="22"/>
        </w:rPr>
        <w:t xml:space="preserve"> Umowy</w:t>
      </w:r>
      <w:r w:rsidR="00540FBD">
        <w:rPr>
          <w:rFonts w:ascii="Arial Narrow" w:hAnsi="Arial Narrow" w:cstheme="minorHAnsi"/>
          <w:sz w:val="22"/>
          <w:szCs w:val="22"/>
        </w:rPr>
        <w:t>. W przypadku przekazania Wykonawcy decyzji Zamawiającego o realizacji Etapu</w:t>
      </w:r>
      <w:r w:rsidR="002C5171">
        <w:rPr>
          <w:rFonts w:ascii="Arial Narrow" w:hAnsi="Arial Narrow" w:cstheme="minorHAnsi"/>
          <w:sz w:val="22"/>
          <w:szCs w:val="22"/>
        </w:rPr>
        <w:t> II</w:t>
      </w:r>
      <w:r w:rsidR="00540FBD">
        <w:rPr>
          <w:rFonts w:ascii="Arial Narrow" w:hAnsi="Arial Narrow" w:cstheme="minorHAnsi"/>
          <w:sz w:val="22"/>
          <w:szCs w:val="22"/>
        </w:rPr>
        <w:t xml:space="preserve">, </w:t>
      </w:r>
      <w:r w:rsidR="00540FBD" w:rsidRPr="00540FBD">
        <w:rPr>
          <w:rFonts w:ascii="Arial Narrow" w:hAnsi="Arial Narrow" w:cstheme="minorHAnsi"/>
          <w:sz w:val="22"/>
          <w:szCs w:val="22"/>
        </w:rPr>
        <w:t xml:space="preserve">Wykonawca zobowiązuje się zrealizować przedmiot </w:t>
      </w:r>
      <w:r>
        <w:rPr>
          <w:rFonts w:ascii="Arial Narrow" w:hAnsi="Arial Narrow" w:cstheme="minorHAnsi"/>
          <w:sz w:val="22"/>
          <w:szCs w:val="22"/>
        </w:rPr>
        <w:t>U</w:t>
      </w:r>
      <w:r w:rsidR="00540FBD" w:rsidRPr="00540FBD">
        <w:rPr>
          <w:rFonts w:ascii="Arial Narrow" w:hAnsi="Arial Narrow" w:cstheme="minorHAnsi"/>
          <w:sz w:val="22"/>
          <w:szCs w:val="22"/>
        </w:rPr>
        <w:t xml:space="preserve">mowy w zakresie określonym dla Etapu </w:t>
      </w:r>
      <w:r w:rsidR="002C5171">
        <w:rPr>
          <w:rFonts w:ascii="Arial Narrow" w:hAnsi="Arial Narrow" w:cstheme="minorHAnsi"/>
          <w:sz w:val="22"/>
          <w:szCs w:val="22"/>
        </w:rPr>
        <w:t>II</w:t>
      </w:r>
      <w:r w:rsidR="00540FBD" w:rsidRPr="00540FBD">
        <w:rPr>
          <w:rFonts w:ascii="Arial Narrow" w:hAnsi="Arial Narrow" w:cstheme="minorHAnsi"/>
          <w:sz w:val="22"/>
          <w:szCs w:val="22"/>
        </w:rPr>
        <w:t xml:space="preserve"> w</w:t>
      </w:r>
      <w:r>
        <w:rPr>
          <w:rFonts w:ascii="Arial Narrow" w:hAnsi="Arial Narrow" w:cstheme="minorHAnsi"/>
          <w:sz w:val="22"/>
          <w:szCs w:val="22"/>
        </w:rPr>
        <w:t xml:space="preserve"> </w:t>
      </w:r>
      <w:r w:rsidR="00540FBD" w:rsidRPr="00540FBD">
        <w:rPr>
          <w:rFonts w:ascii="Arial Narrow" w:hAnsi="Arial Narrow" w:cstheme="minorHAnsi"/>
          <w:sz w:val="22"/>
          <w:szCs w:val="22"/>
        </w:rPr>
        <w:t xml:space="preserve">terminie do </w:t>
      </w:r>
      <w:r w:rsidR="00540FBD">
        <w:rPr>
          <w:rFonts w:ascii="Arial Narrow" w:hAnsi="Arial Narrow" w:cstheme="minorHAnsi"/>
          <w:sz w:val="22"/>
          <w:szCs w:val="22"/>
        </w:rPr>
        <w:t>trzech miesięcy</w:t>
      </w:r>
      <w:r w:rsidR="008939C4" w:rsidRPr="008939C4">
        <w:rPr>
          <w:rFonts w:ascii="Arial Narrow" w:hAnsi="Arial Narrow" w:cstheme="minorHAnsi"/>
          <w:sz w:val="22"/>
          <w:szCs w:val="22"/>
        </w:rPr>
        <w:t xml:space="preserve"> od daty </w:t>
      </w:r>
      <w:r w:rsidR="00540FBD">
        <w:rPr>
          <w:rFonts w:ascii="Arial Narrow" w:hAnsi="Arial Narrow" w:cstheme="minorHAnsi"/>
          <w:sz w:val="22"/>
          <w:szCs w:val="22"/>
        </w:rPr>
        <w:t>otrzymania</w:t>
      </w:r>
      <w:r w:rsidR="008939C4" w:rsidRPr="008939C4">
        <w:rPr>
          <w:rFonts w:ascii="Arial Narrow" w:hAnsi="Arial Narrow" w:cstheme="minorHAnsi"/>
          <w:sz w:val="22"/>
          <w:szCs w:val="22"/>
        </w:rPr>
        <w:t xml:space="preserve"> decyzji</w:t>
      </w:r>
      <w:r>
        <w:rPr>
          <w:rFonts w:ascii="Arial Narrow" w:hAnsi="Arial Narrow" w:cstheme="minorHAnsi"/>
          <w:sz w:val="22"/>
          <w:szCs w:val="22"/>
        </w:rPr>
        <w:t xml:space="preserve"> od Zamawiającego. Decyzję o realizacji Etapu II Zamawiający przekaże w terminie do 3 tygodni od dnia </w:t>
      </w:r>
      <w:r w:rsidR="00C24668">
        <w:rPr>
          <w:rFonts w:ascii="Arial Narrow" w:hAnsi="Arial Narrow" w:cstheme="minorHAnsi"/>
          <w:sz w:val="22"/>
          <w:szCs w:val="22"/>
        </w:rPr>
        <w:t xml:space="preserve">odbioru </w:t>
      </w:r>
      <w:r w:rsidR="00B502BA">
        <w:rPr>
          <w:rFonts w:ascii="Arial Narrow" w:hAnsi="Arial Narrow" w:cstheme="minorHAnsi"/>
          <w:sz w:val="22"/>
          <w:szCs w:val="22"/>
        </w:rPr>
        <w:t xml:space="preserve">częściowego </w:t>
      </w:r>
      <w:r w:rsidR="00C24668">
        <w:rPr>
          <w:rFonts w:ascii="Arial Narrow" w:hAnsi="Arial Narrow" w:cstheme="minorHAnsi"/>
          <w:sz w:val="22"/>
          <w:szCs w:val="22"/>
        </w:rPr>
        <w:t>wykonania Etapu I.</w:t>
      </w:r>
    </w:p>
    <w:p w14:paraId="5F2AB4FE" w14:textId="17ED1172" w:rsidR="00B76F7C" w:rsidRPr="007362BB" w:rsidRDefault="00540FBD" w:rsidP="007362BB">
      <w:pPr>
        <w:pStyle w:val="numeracja"/>
        <w:numPr>
          <w:ilvl w:val="0"/>
          <w:numId w:val="7"/>
        </w:numPr>
        <w:tabs>
          <w:tab w:val="clear" w:pos="360"/>
        </w:tabs>
        <w:spacing w:before="0"/>
        <w:rPr>
          <w:rFonts w:ascii="Arial Narrow" w:hAnsi="Arial Narrow" w:cstheme="minorHAnsi"/>
          <w:sz w:val="22"/>
          <w:szCs w:val="22"/>
        </w:rPr>
      </w:pPr>
      <w:r>
        <w:rPr>
          <w:rFonts w:ascii="Arial Narrow" w:hAnsi="Arial Narrow" w:cstheme="minorHAnsi"/>
          <w:sz w:val="22"/>
          <w:szCs w:val="22"/>
        </w:rPr>
        <w:t xml:space="preserve">Zamawiający przewiduje dokonanie odbiorów częściowych tj. dla Etapu </w:t>
      </w:r>
      <w:r w:rsidR="002C5171">
        <w:rPr>
          <w:rFonts w:ascii="Arial Narrow" w:hAnsi="Arial Narrow" w:cstheme="minorHAnsi"/>
          <w:sz w:val="22"/>
          <w:szCs w:val="22"/>
        </w:rPr>
        <w:t>I</w:t>
      </w:r>
      <w:r>
        <w:rPr>
          <w:rFonts w:ascii="Arial Narrow" w:hAnsi="Arial Narrow" w:cstheme="minorHAnsi"/>
          <w:sz w:val="22"/>
          <w:szCs w:val="22"/>
        </w:rPr>
        <w:t xml:space="preserve"> </w:t>
      </w:r>
      <w:proofErr w:type="spellStart"/>
      <w:r>
        <w:rPr>
          <w:rFonts w:ascii="Arial Narrow" w:hAnsi="Arial Narrow" w:cstheme="minorHAnsi"/>
          <w:sz w:val="22"/>
          <w:szCs w:val="22"/>
        </w:rPr>
        <w:t>i</w:t>
      </w:r>
      <w:proofErr w:type="spellEnd"/>
      <w:r w:rsidR="00B502BA">
        <w:rPr>
          <w:rFonts w:ascii="Arial Narrow" w:hAnsi="Arial Narrow" w:cstheme="minorHAnsi"/>
          <w:sz w:val="22"/>
          <w:szCs w:val="22"/>
        </w:rPr>
        <w:t xml:space="preserve"> </w:t>
      </w:r>
      <w:r>
        <w:rPr>
          <w:rFonts w:ascii="Arial Narrow" w:hAnsi="Arial Narrow" w:cstheme="minorHAnsi"/>
          <w:sz w:val="22"/>
          <w:szCs w:val="22"/>
        </w:rPr>
        <w:t xml:space="preserve">Etapu </w:t>
      </w:r>
      <w:r w:rsidR="002C5171">
        <w:rPr>
          <w:rFonts w:ascii="Arial Narrow" w:hAnsi="Arial Narrow" w:cstheme="minorHAnsi"/>
          <w:sz w:val="22"/>
          <w:szCs w:val="22"/>
        </w:rPr>
        <w:t>II</w:t>
      </w:r>
      <w:r>
        <w:rPr>
          <w:rFonts w:ascii="Arial Narrow" w:hAnsi="Arial Narrow" w:cstheme="minorHAnsi"/>
          <w:sz w:val="22"/>
          <w:szCs w:val="22"/>
        </w:rPr>
        <w:t xml:space="preserve">. </w:t>
      </w:r>
      <w:r w:rsidR="00B76F7C" w:rsidRPr="007362BB">
        <w:rPr>
          <w:rFonts w:ascii="Arial Narrow" w:hAnsi="Arial Narrow" w:cstheme="minorHAnsi"/>
          <w:sz w:val="22"/>
          <w:szCs w:val="22"/>
        </w:rPr>
        <w:t>Odbi</w:t>
      </w:r>
      <w:r>
        <w:rPr>
          <w:rFonts w:ascii="Arial Narrow" w:hAnsi="Arial Narrow" w:cstheme="minorHAnsi"/>
          <w:sz w:val="22"/>
          <w:szCs w:val="22"/>
        </w:rPr>
        <w:t xml:space="preserve">ór częściowy odpowiednio </w:t>
      </w:r>
      <w:r w:rsidR="00B76F7C" w:rsidRPr="007362BB">
        <w:rPr>
          <w:rFonts w:ascii="Arial Narrow" w:hAnsi="Arial Narrow" w:cstheme="minorHAnsi"/>
          <w:sz w:val="22"/>
          <w:szCs w:val="22"/>
        </w:rPr>
        <w:t xml:space="preserve"> </w:t>
      </w:r>
      <w:r>
        <w:rPr>
          <w:rFonts w:ascii="Arial Narrow" w:hAnsi="Arial Narrow" w:cstheme="minorHAnsi"/>
          <w:sz w:val="22"/>
          <w:szCs w:val="22"/>
        </w:rPr>
        <w:t xml:space="preserve">dla Etapu </w:t>
      </w:r>
      <w:r w:rsidR="002C5171">
        <w:rPr>
          <w:rFonts w:ascii="Arial Narrow" w:hAnsi="Arial Narrow" w:cstheme="minorHAnsi"/>
          <w:sz w:val="22"/>
          <w:szCs w:val="22"/>
        </w:rPr>
        <w:t>I</w:t>
      </w:r>
      <w:r>
        <w:rPr>
          <w:rFonts w:ascii="Arial Narrow" w:hAnsi="Arial Narrow" w:cstheme="minorHAnsi"/>
          <w:sz w:val="22"/>
          <w:szCs w:val="22"/>
        </w:rPr>
        <w:t xml:space="preserve"> </w:t>
      </w:r>
      <w:proofErr w:type="spellStart"/>
      <w:r>
        <w:rPr>
          <w:rFonts w:ascii="Arial Narrow" w:hAnsi="Arial Narrow" w:cstheme="minorHAnsi"/>
          <w:sz w:val="22"/>
          <w:szCs w:val="22"/>
        </w:rPr>
        <w:t>i</w:t>
      </w:r>
      <w:proofErr w:type="spellEnd"/>
      <w:r>
        <w:rPr>
          <w:rFonts w:ascii="Arial Narrow" w:hAnsi="Arial Narrow" w:cstheme="minorHAnsi"/>
          <w:sz w:val="22"/>
          <w:szCs w:val="22"/>
        </w:rPr>
        <w:t xml:space="preserve"> Etapu </w:t>
      </w:r>
      <w:r w:rsidR="002C5171">
        <w:rPr>
          <w:rFonts w:ascii="Arial Narrow" w:hAnsi="Arial Narrow" w:cstheme="minorHAnsi"/>
          <w:sz w:val="22"/>
          <w:szCs w:val="22"/>
        </w:rPr>
        <w:t>II</w:t>
      </w:r>
      <w:r>
        <w:rPr>
          <w:rFonts w:ascii="Arial Narrow" w:hAnsi="Arial Narrow" w:cstheme="minorHAnsi"/>
          <w:sz w:val="22"/>
          <w:szCs w:val="22"/>
        </w:rPr>
        <w:t xml:space="preserve"> (w przypadku decyzji Zamawiającego o realizacji Etapu </w:t>
      </w:r>
      <w:r w:rsidR="002C5171">
        <w:rPr>
          <w:rFonts w:ascii="Arial Narrow" w:hAnsi="Arial Narrow" w:cstheme="minorHAnsi"/>
          <w:sz w:val="22"/>
          <w:szCs w:val="22"/>
        </w:rPr>
        <w:t>II</w:t>
      </w:r>
      <w:r>
        <w:rPr>
          <w:rFonts w:ascii="Arial Narrow" w:hAnsi="Arial Narrow" w:cstheme="minorHAnsi"/>
          <w:sz w:val="22"/>
          <w:szCs w:val="22"/>
        </w:rPr>
        <w:t>)</w:t>
      </w:r>
      <w:r w:rsidR="00B76F7C" w:rsidRPr="007362BB">
        <w:rPr>
          <w:rFonts w:ascii="Arial Narrow" w:hAnsi="Arial Narrow" w:cstheme="minorHAnsi"/>
          <w:sz w:val="22"/>
          <w:szCs w:val="22"/>
        </w:rPr>
        <w:t xml:space="preserve"> nastąpi po opracowaniu i przedłożeniu przez Wykonawcę</w:t>
      </w:r>
      <w:r w:rsidR="00557F41" w:rsidRPr="007362BB">
        <w:rPr>
          <w:rFonts w:ascii="Arial Narrow" w:hAnsi="Arial Narrow" w:cstheme="minorHAnsi"/>
          <w:sz w:val="22"/>
          <w:szCs w:val="22"/>
        </w:rPr>
        <w:t xml:space="preserve"> pisemnych</w:t>
      </w:r>
      <w:r w:rsidR="00B76F7C" w:rsidRPr="007362BB">
        <w:rPr>
          <w:rFonts w:ascii="Arial Narrow" w:hAnsi="Arial Narrow" w:cstheme="minorHAnsi"/>
          <w:sz w:val="22"/>
          <w:szCs w:val="22"/>
        </w:rPr>
        <w:t xml:space="preserve"> Raportów z</w:t>
      </w:r>
      <w:r w:rsidR="008939C4">
        <w:rPr>
          <w:rFonts w:ascii="Arial Narrow" w:hAnsi="Arial Narrow" w:cstheme="minorHAnsi"/>
          <w:sz w:val="22"/>
          <w:szCs w:val="22"/>
        </w:rPr>
        <w:t xml:space="preserve"> wykonanych</w:t>
      </w:r>
      <w:r w:rsidR="00B76F7C" w:rsidRPr="007362BB">
        <w:rPr>
          <w:rFonts w:ascii="Arial Narrow" w:hAnsi="Arial Narrow" w:cstheme="minorHAnsi"/>
          <w:sz w:val="22"/>
          <w:szCs w:val="22"/>
        </w:rPr>
        <w:t xml:space="preserve"> </w:t>
      </w:r>
      <w:r w:rsidR="008939C4">
        <w:rPr>
          <w:rFonts w:ascii="Arial Narrow" w:hAnsi="Arial Narrow" w:cstheme="minorHAnsi"/>
          <w:sz w:val="22"/>
          <w:szCs w:val="22"/>
        </w:rPr>
        <w:t xml:space="preserve">prac </w:t>
      </w:r>
      <w:r w:rsidR="00B76F7C" w:rsidRPr="007362BB">
        <w:rPr>
          <w:rFonts w:ascii="Arial Narrow" w:hAnsi="Arial Narrow" w:cstheme="minorHAnsi"/>
          <w:sz w:val="22"/>
          <w:szCs w:val="22"/>
        </w:rPr>
        <w:t>odrębnie dla każde</w:t>
      </w:r>
      <w:r w:rsidR="008939C4">
        <w:rPr>
          <w:rFonts w:ascii="Arial Narrow" w:hAnsi="Arial Narrow" w:cstheme="minorHAnsi"/>
          <w:sz w:val="22"/>
          <w:szCs w:val="22"/>
        </w:rPr>
        <w:t>go Etapu</w:t>
      </w:r>
      <w:r>
        <w:rPr>
          <w:rFonts w:ascii="Arial Narrow" w:hAnsi="Arial Narrow" w:cstheme="minorHAnsi"/>
          <w:sz w:val="22"/>
          <w:szCs w:val="22"/>
        </w:rPr>
        <w:t>,</w:t>
      </w:r>
      <w:r w:rsidR="00B76F7C" w:rsidRPr="007362BB">
        <w:rPr>
          <w:rFonts w:ascii="Arial Narrow" w:hAnsi="Arial Narrow" w:cstheme="minorHAnsi"/>
          <w:sz w:val="22"/>
          <w:szCs w:val="22"/>
        </w:rPr>
        <w:t xml:space="preserve"> </w:t>
      </w:r>
      <w:r w:rsidR="00BF4163" w:rsidRPr="007362BB">
        <w:rPr>
          <w:rFonts w:ascii="Arial Narrow" w:hAnsi="Arial Narrow" w:cstheme="minorHAnsi"/>
          <w:sz w:val="22"/>
          <w:szCs w:val="22"/>
        </w:rPr>
        <w:t xml:space="preserve">a także po ich przyjęciu bez uwag przez Zamawiającego </w:t>
      </w:r>
      <w:r>
        <w:rPr>
          <w:rFonts w:ascii="Arial Narrow" w:hAnsi="Arial Narrow" w:cstheme="minorHAnsi"/>
          <w:sz w:val="22"/>
          <w:szCs w:val="22"/>
        </w:rPr>
        <w:t>w</w:t>
      </w:r>
      <w:r w:rsidR="00BF4163" w:rsidRPr="007362BB">
        <w:rPr>
          <w:rFonts w:ascii="Arial Narrow" w:hAnsi="Arial Narrow" w:cstheme="minorHAnsi"/>
          <w:sz w:val="22"/>
          <w:szCs w:val="22"/>
        </w:rPr>
        <w:t xml:space="preserve"> formie</w:t>
      </w:r>
      <w:r w:rsidR="00B76F7C" w:rsidRPr="007362BB">
        <w:rPr>
          <w:rFonts w:ascii="Arial Narrow" w:hAnsi="Arial Narrow" w:cstheme="minorHAnsi"/>
          <w:sz w:val="22"/>
          <w:szCs w:val="22"/>
        </w:rPr>
        <w:t xml:space="preserve"> </w:t>
      </w:r>
      <w:r w:rsidR="00557F41" w:rsidRPr="007362BB">
        <w:rPr>
          <w:rFonts w:ascii="Arial Narrow" w:hAnsi="Arial Narrow" w:cstheme="minorHAnsi"/>
          <w:sz w:val="22"/>
          <w:szCs w:val="22"/>
        </w:rPr>
        <w:t xml:space="preserve">pisemnego </w:t>
      </w:r>
      <w:r w:rsidR="00B76F7C" w:rsidRPr="007362BB">
        <w:rPr>
          <w:rFonts w:ascii="Arial Narrow" w:hAnsi="Arial Narrow" w:cstheme="minorHAnsi"/>
          <w:sz w:val="22"/>
          <w:szCs w:val="22"/>
        </w:rPr>
        <w:t xml:space="preserve">protokołu odbioru </w:t>
      </w:r>
      <w:r>
        <w:rPr>
          <w:rFonts w:ascii="Arial Narrow" w:hAnsi="Arial Narrow" w:cstheme="minorHAnsi"/>
          <w:sz w:val="22"/>
          <w:szCs w:val="22"/>
        </w:rPr>
        <w:t>częściowego</w:t>
      </w:r>
      <w:r w:rsidRPr="007362BB">
        <w:rPr>
          <w:rFonts w:ascii="Arial Narrow" w:hAnsi="Arial Narrow" w:cstheme="minorHAnsi"/>
          <w:sz w:val="22"/>
          <w:szCs w:val="22"/>
        </w:rPr>
        <w:t xml:space="preserve"> </w:t>
      </w:r>
      <w:r w:rsidR="00B76F7C" w:rsidRPr="007362BB">
        <w:rPr>
          <w:rFonts w:ascii="Arial Narrow" w:hAnsi="Arial Narrow" w:cstheme="minorHAnsi"/>
          <w:sz w:val="22"/>
          <w:szCs w:val="22"/>
        </w:rPr>
        <w:t xml:space="preserve">podpisanego przez obie Strony. </w:t>
      </w:r>
      <w:r w:rsidR="00BF4163" w:rsidRPr="007362BB">
        <w:rPr>
          <w:rFonts w:ascii="Arial Narrow" w:hAnsi="Arial Narrow" w:cstheme="minorHAnsi"/>
          <w:sz w:val="22"/>
          <w:szCs w:val="22"/>
        </w:rPr>
        <w:t xml:space="preserve">Zamawiający jest uprawniony do wniesienia uwag do przedłożonych Raportów w terminie do 7 dni roboczych po </w:t>
      </w:r>
      <w:r w:rsidR="003677A0" w:rsidRPr="007362BB">
        <w:rPr>
          <w:rFonts w:ascii="Arial Narrow" w:hAnsi="Arial Narrow" w:cstheme="minorHAnsi"/>
          <w:sz w:val="22"/>
          <w:szCs w:val="22"/>
        </w:rPr>
        <w:t xml:space="preserve">ich </w:t>
      </w:r>
      <w:r w:rsidR="00BF4163" w:rsidRPr="007362BB">
        <w:rPr>
          <w:rFonts w:ascii="Arial Narrow" w:hAnsi="Arial Narrow" w:cstheme="minorHAnsi"/>
          <w:sz w:val="22"/>
          <w:szCs w:val="22"/>
        </w:rPr>
        <w:t xml:space="preserve">przekazaniu. Wykonawca jest zobowiązany do wprowadzenia zmian do treści </w:t>
      </w:r>
      <w:r w:rsidR="003677A0" w:rsidRPr="007362BB">
        <w:rPr>
          <w:rFonts w:ascii="Arial Narrow" w:hAnsi="Arial Narrow" w:cstheme="minorHAnsi"/>
          <w:sz w:val="22"/>
          <w:szCs w:val="22"/>
        </w:rPr>
        <w:t xml:space="preserve">ww. Raportów </w:t>
      </w:r>
      <w:r w:rsidR="00BF4163" w:rsidRPr="007362BB">
        <w:rPr>
          <w:rFonts w:ascii="Arial Narrow" w:hAnsi="Arial Narrow" w:cstheme="minorHAnsi"/>
          <w:sz w:val="22"/>
          <w:szCs w:val="22"/>
        </w:rPr>
        <w:t>lub odniesienia się do uwag Zamawiającego w terminie do 7 dni roboczych od ich przekazania.</w:t>
      </w:r>
      <w:r>
        <w:rPr>
          <w:rFonts w:ascii="Arial Narrow" w:hAnsi="Arial Narrow" w:cstheme="minorHAnsi"/>
          <w:sz w:val="22"/>
          <w:szCs w:val="22"/>
        </w:rPr>
        <w:t xml:space="preserve"> W przypadku decyzji Zamawiającego o braku realizacji Etapu </w:t>
      </w:r>
      <w:r w:rsidR="002C5171">
        <w:rPr>
          <w:rFonts w:ascii="Arial Narrow" w:hAnsi="Arial Narrow" w:cstheme="minorHAnsi"/>
          <w:sz w:val="22"/>
          <w:szCs w:val="22"/>
        </w:rPr>
        <w:t>II</w:t>
      </w:r>
      <w:r>
        <w:rPr>
          <w:rFonts w:ascii="Arial Narrow" w:hAnsi="Arial Narrow" w:cstheme="minorHAnsi"/>
          <w:sz w:val="22"/>
          <w:szCs w:val="22"/>
        </w:rPr>
        <w:t xml:space="preserve">, odbiór częściowy Etapu </w:t>
      </w:r>
      <w:r w:rsidR="002C5171">
        <w:rPr>
          <w:rFonts w:ascii="Arial Narrow" w:hAnsi="Arial Narrow" w:cstheme="minorHAnsi"/>
          <w:sz w:val="22"/>
          <w:szCs w:val="22"/>
        </w:rPr>
        <w:t>I</w:t>
      </w:r>
      <w:r>
        <w:rPr>
          <w:rFonts w:ascii="Arial Narrow" w:hAnsi="Arial Narrow" w:cstheme="minorHAnsi"/>
          <w:sz w:val="22"/>
          <w:szCs w:val="22"/>
        </w:rPr>
        <w:t xml:space="preserve"> uznaje się za odbiór końcowy realizacji zamówienia.</w:t>
      </w:r>
    </w:p>
    <w:p w14:paraId="34A5F6A9" w14:textId="26EB56FE" w:rsidR="00BF4163" w:rsidRPr="007362BB" w:rsidRDefault="00BF4163" w:rsidP="007362BB">
      <w:pPr>
        <w:pStyle w:val="Akapitzlist"/>
        <w:numPr>
          <w:ilvl w:val="0"/>
          <w:numId w:val="7"/>
        </w:numPr>
        <w:pBdr>
          <w:top w:val="nil"/>
          <w:left w:val="nil"/>
          <w:bottom w:val="nil"/>
          <w:right w:val="nil"/>
          <w:between w:val="nil"/>
          <w:bar w:val="nil"/>
        </w:pBdr>
        <w:jc w:val="both"/>
        <w:rPr>
          <w:rFonts w:ascii="Arial Narrow" w:hAnsi="Arial Narrow"/>
          <w:sz w:val="22"/>
          <w:szCs w:val="22"/>
        </w:rPr>
      </w:pPr>
      <w:r w:rsidRPr="007362BB">
        <w:rPr>
          <w:rFonts w:ascii="Arial Narrow" w:hAnsi="Arial Narrow"/>
          <w:sz w:val="22"/>
          <w:szCs w:val="22"/>
        </w:rPr>
        <w:t xml:space="preserve">Wszelkie </w:t>
      </w:r>
      <w:r w:rsidR="00557F41" w:rsidRPr="007362BB">
        <w:rPr>
          <w:rFonts w:ascii="Arial Narrow" w:hAnsi="Arial Narrow"/>
          <w:sz w:val="22"/>
          <w:szCs w:val="22"/>
        </w:rPr>
        <w:t xml:space="preserve">ewentualne </w:t>
      </w:r>
      <w:r w:rsidRPr="007362BB">
        <w:rPr>
          <w:rFonts w:ascii="Arial Narrow" w:hAnsi="Arial Narrow"/>
          <w:sz w:val="22"/>
          <w:szCs w:val="22"/>
        </w:rPr>
        <w:t>zmiany terminu realizacji Umowy będą ujmowane w odpowiednich aneksach do Umowy, zawieranych na pisemny i umotywowany wniosek Wykonawcy.</w:t>
      </w:r>
      <w:r w:rsidR="00557F41" w:rsidRPr="007362BB">
        <w:rPr>
          <w:rFonts w:ascii="Arial Narrow" w:hAnsi="Arial Narrow"/>
          <w:sz w:val="22"/>
          <w:szCs w:val="22"/>
        </w:rPr>
        <w:t xml:space="preserve"> Aneksy mogą być zawarte jedynie w formie pisemnej, pod rygorem nieważności.</w:t>
      </w:r>
    </w:p>
    <w:p w14:paraId="64B0B14D" w14:textId="7411E8DD" w:rsidR="00BF4163" w:rsidRPr="007362BB" w:rsidRDefault="00BF4163" w:rsidP="007362BB">
      <w:pPr>
        <w:pStyle w:val="Akapitzlist"/>
        <w:numPr>
          <w:ilvl w:val="0"/>
          <w:numId w:val="7"/>
        </w:numPr>
        <w:pBdr>
          <w:top w:val="nil"/>
          <w:left w:val="nil"/>
          <w:bottom w:val="nil"/>
          <w:right w:val="nil"/>
          <w:between w:val="nil"/>
          <w:bar w:val="nil"/>
        </w:pBdr>
        <w:jc w:val="both"/>
        <w:rPr>
          <w:rFonts w:ascii="Arial Narrow" w:hAnsi="Arial Narrow"/>
          <w:sz w:val="22"/>
          <w:szCs w:val="22"/>
        </w:rPr>
      </w:pPr>
      <w:r w:rsidRPr="007362BB">
        <w:rPr>
          <w:rFonts w:ascii="Arial Narrow" w:hAnsi="Arial Narrow"/>
          <w:sz w:val="22"/>
          <w:szCs w:val="22"/>
        </w:rPr>
        <w:t>Wykonawca jest zobowiązany do niezwłocznego informowania Zamawiającego o każdej okoliczności, która w</w:t>
      </w:r>
      <w:r w:rsidR="00B91918">
        <w:rPr>
          <w:rFonts w:ascii="Arial Narrow" w:hAnsi="Arial Narrow"/>
          <w:sz w:val="22"/>
          <w:szCs w:val="22"/>
        </w:rPr>
        <w:t> </w:t>
      </w:r>
      <w:r w:rsidRPr="007362BB">
        <w:rPr>
          <w:rFonts w:ascii="Arial Narrow" w:hAnsi="Arial Narrow"/>
          <w:sz w:val="22"/>
          <w:szCs w:val="22"/>
        </w:rPr>
        <w:t>jego przekonaniu może stanowić przesłankę do opóźnienia w realizacji usług, jak również o ryzyku przerwania prowadzenia prac, niemożliwości kontynuowania prac z przyczyn, których nie można było przewidzieć dochowując należytej staranności w chwili zawarcia Umowy, a Strony nie mogły rozsądnie przeszkody uniknąć lub przezwyciężyć jej skutków.</w:t>
      </w:r>
    </w:p>
    <w:p w14:paraId="0E28DC01" w14:textId="57A9682B" w:rsidR="00BF4163" w:rsidRPr="007362BB" w:rsidRDefault="00BF4163" w:rsidP="007362BB">
      <w:pPr>
        <w:pStyle w:val="Akapitzlist"/>
        <w:numPr>
          <w:ilvl w:val="0"/>
          <w:numId w:val="7"/>
        </w:numPr>
        <w:pBdr>
          <w:top w:val="nil"/>
          <w:left w:val="nil"/>
          <w:bottom w:val="nil"/>
          <w:right w:val="nil"/>
          <w:between w:val="nil"/>
          <w:bar w:val="nil"/>
        </w:pBdr>
        <w:jc w:val="both"/>
        <w:rPr>
          <w:rFonts w:ascii="Arial Narrow" w:hAnsi="Arial Narrow"/>
          <w:sz w:val="22"/>
          <w:szCs w:val="22"/>
        </w:rPr>
      </w:pPr>
      <w:r w:rsidRPr="007362BB">
        <w:rPr>
          <w:rFonts w:ascii="Arial Narrow" w:hAnsi="Arial Narrow"/>
          <w:sz w:val="22"/>
          <w:szCs w:val="22"/>
        </w:rPr>
        <w:t xml:space="preserve">Raporty z przeprowadzonych badań zostaną przekazane </w:t>
      </w:r>
      <w:r w:rsidR="005C6E77" w:rsidRPr="007362BB">
        <w:rPr>
          <w:rFonts w:ascii="Arial Narrow" w:hAnsi="Arial Narrow"/>
          <w:sz w:val="22"/>
          <w:szCs w:val="22"/>
        </w:rPr>
        <w:t>przez Wykonawcę w formie papierowej (2</w:t>
      </w:r>
      <w:r w:rsidR="00B91918">
        <w:rPr>
          <w:rFonts w:ascii="Arial Narrow" w:hAnsi="Arial Narrow"/>
          <w:sz w:val="22"/>
          <w:szCs w:val="22"/>
        </w:rPr>
        <w:t> </w:t>
      </w:r>
      <w:r w:rsidR="005C6E77" w:rsidRPr="007362BB">
        <w:rPr>
          <w:rFonts w:ascii="Arial Narrow" w:hAnsi="Arial Narrow"/>
          <w:sz w:val="22"/>
          <w:szCs w:val="22"/>
        </w:rPr>
        <w:t xml:space="preserve">egzemplarze) opatrzonej pieczęcią i podpisem Wykonawcy na adres Zamawiającego, a także w formie elektronicznej </w:t>
      </w:r>
      <w:r w:rsidR="001F226E">
        <w:rPr>
          <w:rFonts w:ascii="Arial Narrow" w:hAnsi="Arial Narrow"/>
          <w:sz w:val="22"/>
          <w:szCs w:val="22"/>
        </w:rPr>
        <w:t xml:space="preserve">w formacie PDF </w:t>
      </w:r>
      <w:r w:rsidR="005C6E77" w:rsidRPr="007362BB">
        <w:rPr>
          <w:rFonts w:ascii="Arial Narrow" w:hAnsi="Arial Narrow"/>
          <w:sz w:val="22"/>
          <w:szCs w:val="22"/>
        </w:rPr>
        <w:t xml:space="preserve">na adres mailowy: </w:t>
      </w:r>
      <w:hyperlink r:id="rId8" w:history="1">
        <w:r w:rsidR="005C6E77" w:rsidRPr="007362BB">
          <w:rPr>
            <w:rStyle w:val="Hipercze"/>
            <w:rFonts w:ascii="Arial Narrow" w:hAnsi="Arial Narrow"/>
            <w:sz w:val="22"/>
            <w:szCs w:val="22"/>
          </w:rPr>
          <w:t>office1@jswnoweprojekty.pl</w:t>
        </w:r>
      </w:hyperlink>
      <w:r w:rsidR="005C6E77" w:rsidRPr="007362BB">
        <w:rPr>
          <w:rFonts w:ascii="Arial Narrow" w:hAnsi="Arial Narrow"/>
          <w:sz w:val="22"/>
          <w:szCs w:val="22"/>
        </w:rPr>
        <w:t xml:space="preserve"> oraz adres mailowy osoby </w:t>
      </w:r>
      <w:r w:rsidR="00FA721F" w:rsidRPr="007362BB">
        <w:rPr>
          <w:rFonts w:ascii="Arial Narrow" w:hAnsi="Arial Narrow"/>
          <w:sz w:val="22"/>
          <w:szCs w:val="22"/>
        </w:rPr>
        <w:t xml:space="preserve">ze strony Zamawiającego </w:t>
      </w:r>
      <w:r w:rsidR="005C6E77" w:rsidRPr="007362BB">
        <w:rPr>
          <w:rFonts w:ascii="Arial Narrow" w:hAnsi="Arial Narrow"/>
          <w:sz w:val="22"/>
          <w:szCs w:val="22"/>
        </w:rPr>
        <w:t xml:space="preserve">wskazanej w </w:t>
      </w:r>
      <w:r w:rsidR="00FA721F" w:rsidRPr="007362BB">
        <w:rPr>
          <w:rFonts w:ascii="Arial Narrow" w:hAnsi="Arial Narrow"/>
          <w:sz w:val="22"/>
          <w:szCs w:val="22"/>
        </w:rPr>
        <w:t>§</w:t>
      </w:r>
      <w:r w:rsidR="003566CE" w:rsidRPr="007362BB">
        <w:rPr>
          <w:rFonts w:ascii="Arial Narrow" w:hAnsi="Arial Narrow"/>
          <w:sz w:val="22"/>
          <w:szCs w:val="22"/>
        </w:rPr>
        <w:t xml:space="preserve"> 5</w:t>
      </w:r>
      <w:r w:rsidR="00FA721F" w:rsidRPr="007362BB">
        <w:rPr>
          <w:rFonts w:ascii="Arial Narrow" w:hAnsi="Arial Narrow"/>
          <w:sz w:val="22"/>
          <w:szCs w:val="22"/>
        </w:rPr>
        <w:t xml:space="preserve"> jako osoba odpowiedzialna za realizację Umowy.</w:t>
      </w:r>
    </w:p>
    <w:p w14:paraId="30224EDA" w14:textId="77777777" w:rsidR="0066416D" w:rsidRPr="007362BB" w:rsidRDefault="0066416D" w:rsidP="007362BB">
      <w:pPr>
        <w:tabs>
          <w:tab w:val="left" w:pos="8505"/>
        </w:tabs>
        <w:suppressAutoHyphens/>
        <w:jc w:val="both"/>
        <w:rPr>
          <w:rFonts w:ascii="Arial Narrow" w:hAnsi="Arial Narrow" w:cstheme="minorHAnsi"/>
          <w:sz w:val="22"/>
          <w:szCs w:val="22"/>
        </w:rPr>
      </w:pPr>
    </w:p>
    <w:p w14:paraId="2FA205C5" w14:textId="5CDFB2F3" w:rsidR="0066416D" w:rsidRDefault="0066416D" w:rsidP="007362BB">
      <w:pPr>
        <w:pStyle w:val="Nagwek1"/>
        <w:jc w:val="center"/>
        <w:rPr>
          <w:rFonts w:ascii="Arial Narrow" w:hAnsi="Arial Narrow" w:cstheme="minorHAnsi"/>
          <w:sz w:val="22"/>
          <w:szCs w:val="22"/>
        </w:rPr>
      </w:pPr>
      <w:r w:rsidRPr="007362BB">
        <w:rPr>
          <w:rFonts w:ascii="Arial Narrow" w:hAnsi="Arial Narrow" w:cstheme="minorHAnsi"/>
          <w:sz w:val="22"/>
          <w:szCs w:val="22"/>
        </w:rPr>
        <w:t xml:space="preserve">§ </w:t>
      </w:r>
      <w:r w:rsidR="00557F41" w:rsidRPr="007362BB">
        <w:rPr>
          <w:rFonts w:ascii="Arial Narrow" w:hAnsi="Arial Narrow" w:cstheme="minorHAnsi"/>
          <w:sz w:val="22"/>
          <w:szCs w:val="22"/>
        </w:rPr>
        <w:t>4</w:t>
      </w:r>
      <w:r w:rsidRPr="007362BB">
        <w:rPr>
          <w:rFonts w:ascii="Arial Narrow" w:hAnsi="Arial Narrow" w:cstheme="minorHAnsi"/>
          <w:sz w:val="22"/>
          <w:szCs w:val="22"/>
        </w:rPr>
        <w:t>.</w:t>
      </w:r>
      <w:r w:rsidR="00661DAB" w:rsidRPr="007362BB">
        <w:rPr>
          <w:rFonts w:ascii="Arial Narrow" w:hAnsi="Arial Narrow" w:cstheme="minorHAnsi"/>
          <w:sz w:val="22"/>
          <w:szCs w:val="22"/>
        </w:rPr>
        <w:t xml:space="preserve"> </w:t>
      </w:r>
    </w:p>
    <w:p w14:paraId="0CE10B7E" w14:textId="77777777" w:rsidR="00B91918" w:rsidRPr="00C858E2" w:rsidRDefault="00B91918" w:rsidP="00C858E2"/>
    <w:p w14:paraId="01AEAC60" w14:textId="26DF35BA" w:rsidR="00BF4163" w:rsidRPr="007362BB" w:rsidRDefault="00BF4163" w:rsidP="007362BB">
      <w:pPr>
        <w:numPr>
          <w:ilvl w:val="0"/>
          <w:numId w:val="11"/>
        </w:numPr>
        <w:tabs>
          <w:tab w:val="left" w:pos="8505"/>
        </w:tabs>
        <w:suppressAutoHyphens/>
        <w:jc w:val="both"/>
        <w:rPr>
          <w:rFonts w:ascii="Arial Narrow" w:hAnsi="Arial Narrow" w:cstheme="minorHAnsi"/>
          <w:sz w:val="22"/>
          <w:szCs w:val="22"/>
        </w:rPr>
      </w:pPr>
      <w:r w:rsidRPr="007362BB">
        <w:rPr>
          <w:rFonts w:ascii="Arial Narrow" w:hAnsi="Arial Narrow"/>
          <w:sz w:val="22"/>
          <w:szCs w:val="22"/>
        </w:rPr>
        <w:t xml:space="preserve">Wynagrodzenie Wykonawcy za wykonanie zakresu określonego w § 1 </w:t>
      </w:r>
      <w:r w:rsidR="00A12E68" w:rsidRPr="007362BB">
        <w:rPr>
          <w:rFonts w:ascii="Arial Narrow" w:hAnsi="Arial Narrow"/>
          <w:sz w:val="22"/>
          <w:szCs w:val="22"/>
        </w:rPr>
        <w:t xml:space="preserve">ust. 2 </w:t>
      </w:r>
      <w:r w:rsidR="003566CE" w:rsidRPr="007362BB">
        <w:rPr>
          <w:rFonts w:ascii="Arial Narrow" w:hAnsi="Arial Narrow"/>
          <w:sz w:val="22"/>
          <w:szCs w:val="22"/>
        </w:rPr>
        <w:t xml:space="preserve">Umowy </w:t>
      </w:r>
      <w:r w:rsidR="00A12E68" w:rsidRPr="007362BB">
        <w:rPr>
          <w:rFonts w:ascii="Arial Narrow" w:hAnsi="Arial Narrow"/>
          <w:sz w:val="22"/>
          <w:szCs w:val="22"/>
        </w:rPr>
        <w:t>zgodnie ze złożon</w:t>
      </w:r>
      <w:r w:rsidR="00605DD4" w:rsidRPr="007362BB">
        <w:rPr>
          <w:rFonts w:ascii="Arial Narrow" w:hAnsi="Arial Narrow"/>
          <w:sz w:val="22"/>
          <w:szCs w:val="22"/>
        </w:rPr>
        <w:t>ą</w:t>
      </w:r>
      <w:r w:rsidR="00A12E68" w:rsidRPr="007362BB">
        <w:rPr>
          <w:rFonts w:ascii="Arial Narrow" w:hAnsi="Arial Narrow"/>
          <w:sz w:val="22"/>
          <w:szCs w:val="22"/>
        </w:rPr>
        <w:t xml:space="preserve"> Ofertą </w:t>
      </w:r>
      <w:r w:rsidR="00605DD4" w:rsidRPr="007362BB">
        <w:rPr>
          <w:rFonts w:ascii="Arial Narrow" w:hAnsi="Arial Narrow"/>
          <w:sz w:val="22"/>
          <w:szCs w:val="22"/>
        </w:rPr>
        <w:t>W</w:t>
      </w:r>
      <w:r w:rsidR="00A12E68" w:rsidRPr="007362BB">
        <w:rPr>
          <w:rFonts w:ascii="Arial Narrow" w:hAnsi="Arial Narrow"/>
          <w:sz w:val="22"/>
          <w:szCs w:val="22"/>
        </w:rPr>
        <w:t xml:space="preserve">ykonawcy </w:t>
      </w:r>
      <w:r w:rsidR="00231D69" w:rsidRPr="007362BB">
        <w:rPr>
          <w:rFonts w:ascii="Arial Narrow" w:hAnsi="Arial Narrow"/>
          <w:sz w:val="22"/>
          <w:szCs w:val="22"/>
        </w:rPr>
        <w:t xml:space="preserve">wynosi odpowiednio dla: </w:t>
      </w:r>
      <w:r w:rsidR="00C23CCC">
        <w:rPr>
          <w:rFonts w:ascii="Arial Narrow" w:hAnsi="Arial Narrow"/>
          <w:i/>
          <w:iCs/>
          <w:sz w:val="22"/>
          <w:szCs w:val="22"/>
        </w:rPr>
        <w:t xml:space="preserve">Etapu </w:t>
      </w:r>
      <w:r w:rsidR="00605DD4" w:rsidRPr="007362BB">
        <w:rPr>
          <w:rFonts w:ascii="Arial Narrow" w:hAnsi="Arial Narrow"/>
          <w:i/>
          <w:iCs/>
          <w:sz w:val="22"/>
          <w:szCs w:val="22"/>
        </w:rPr>
        <w:t xml:space="preserve">I </w:t>
      </w:r>
      <w:r w:rsidR="00231D69" w:rsidRPr="007362BB">
        <w:rPr>
          <w:rFonts w:ascii="Arial Narrow" w:hAnsi="Arial Narrow"/>
          <w:sz w:val="22"/>
          <w:szCs w:val="22"/>
        </w:rPr>
        <w:t xml:space="preserve">……………. zł netto (słownie: …………………….), </w:t>
      </w:r>
      <w:r w:rsidR="00C23CCC">
        <w:rPr>
          <w:rFonts w:ascii="Arial Narrow" w:hAnsi="Arial Narrow"/>
          <w:i/>
          <w:iCs/>
          <w:sz w:val="22"/>
          <w:szCs w:val="22"/>
        </w:rPr>
        <w:t>Etapu II</w:t>
      </w:r>
      <w:r w:rsidR="00605DD4" w:rsidRPr="007362BB">
        <w:rPr>
          <w:rFonts w:ascii="Arial Narrow" w:hAnsi="Arial Narrow"/>
          <w:i/>
          <w:iCs/>
          <w:sz w:val="22"/>
          <w:szCs w:val="22"/>
        </w:rPr>
        <w:t xml:space="preserve"> </w:t>
      </w:r>
      <w:r w:rsidR="00231D69" w:rsidRPr="007362BB">
        <w:rPr>
          <w:rFonts w:ascii="Arial Narrow" w:hAnsi="Arial Narrow"/>
          <w:sz w:val="22"/>
          <w:szCs w:val="22"/>
        </w:rPr>
        <w:t xml:space="preserve"> ……………… zł netto (słownie: ………………) </w:t>
      </w:r>
      <w:r w:rsidRPr="007362BB">
        <w:rPr>
          <w:rFonts w:ascii="Arial Narrow" w:hAnsi="Arial Narrow"/>
          <w:sz w:val="22"/>
          <w:szCs w:val="22"/>
        </w:rPr>
        <w:t>do któr</w:t>
      </w:r>
      <w:r w:rsidR="00231D69" w:rsidRPr="007362BB">
        <w:rPr>
          <w:rFonts w:ascii="Arial Narrow" w:hAnsi="Arial Narrow"/>
          <w:sz w:val="22"/>
          <w:szCs w:val="22"/>
        </w:rPr>
        <w:t>ych</w:t>
      </w:r>
      <w:r w:rsidRPr="007362BB">
        <w:rPr>
          <w:rFonts w:ascii="Arial Narrow" w:hAnsi="Arial Narrow"/>
          <w:sz w:val="22"/>
          <w:szCs w:val="22"/>
        </w:rPr>
        <w:t xml:space="preserve"> to</w:t>
      </w:r>
      <w:r w:rsidR="00B91918">
        <w:rPr>
          <w:rFonts w:ascii="Arial Narrow" w:hAnsi="Arial Narrow"/>
          <w:sz w:val="22"/>
          <w:szCs w:val="22"/>
        </w:rPr>
        <w:t> </w:t>
      </w:r>
      <w:r w:rsidRPr="007362BB">
        <w:rPr>
          <w:rFonts w:ascii="Arial Narrow" w:hAnsi="Arial Narrow"/>
          <w:sz w:val="22"/>
          <w:szCs w:val="22"/>
        </w:rPr>
        <w:t>kwot zostanie doliczony podatek od towarów i usług (VAT) zgodnie z przepisami obowiązującymi w dniu wystawienia  faktury VAT</w:t>
      </w:r>
      <w:r w:rsidR="00434109" w:rsidRPr="007362BB">
        <w:rPr>
          <w:rFonts w:ascii="Arial Narrow" w:hAnsi="Arial Narrow"/>
          <w:sz w:val="22"/>
          <w:szCs w:val="22"/>
        </w:rPr>
        <w:t>.</w:t>
      </w:r>
    </w:p>
    <w:p w14:paraId="5AD70E06" w14:textId="5C1CDCF6" w:rsidR="007C3DB5" w:rsidRPr="007362BB" w:rsidRDefault="00C24668" w:rsidP="007362BB">
      <w:pPr>
        <w:numPr>
          <w:ilvl w:val="0"/>
          <w:numId w:val="11"/>
        </w:numPr>
        <w:tabs>
          <w:tab w:val="left" w:pos="8505"/>
        </w:tabs>
        <w:suppressAutoHyphens/>
        <w:jc w:val="both"/>
        <w:rPr>
          <w:rFonts w:ascii="Arial Narrow" w:hAnsi="Arial Narrow" w:cstheme="minorHAnsi"/>
          <w:sz w:val="22"/>
          <w:szCs w:val="22"/>
        </w:rPr>
      </w:pPr>
      <w:r>
        <w:rPr>
          <w:rFonts w:ascii="Arial Narrow" w:hAnsi="Arial Narrow"/>
          <w:sz w:val="22"/>
          <w:szCs w:val="22"/>
        </w:rPr>
        <w:t>C</w:t>
      </w:r>
      <w:r w:rsidR="007C3DB5" w:rsidRPr="007362BB">
        <w:rPr>
          <w:rFonts w:ascii="Arial Narrow" w:hAnsi="Arial Narrow"/>
          <w:sz w:val="22"/>
          <w:szCs w:val="22"/>
        </w:rPr>
        <w:t xml:space="preserve">ałkowite Wynagrodzenie Wykonawcy za realizację </w:t>
      </w:r>
      <w:r>
        <w:rPr>
          <w:rFonts w:ascii="Arial Narrow" w:hAnsi="Arial Narrow"/>
          <w:sz w:val="22"/>
          <w:szCs w:val="22"/>
        </w:rPr>
        <w:t xml:space="preserve">Etapu I </w:t>
      </w:r>
      <w:proofErr w:type="spellStart"/>
      <w:r>
        <w:rPr>
          <w:rFonts w:ascii="Arial Narrow" w:hAnsi="Arial Narrow"/>
          <w:sz w:val="22"/>
          <w:szCs w:val="22"/>
        </w:rPr>
        <w:t>i</w:t>
      </w:r>
      <w:proofErr w:type="spellEnd"/>
      <w:r>
        <w:rPr>
          <w:rFonts w:ascii="Arial Narrow" w:hAnsi="Arial Narrow"/>
          <w:sz w:val="22"/>
          <w:szCs w:val="22"/>
        </w:rPr>
        <w:t xml:space="preserve"> Etapu II </w:t>
      </w:r>
      <w:r w:rsidR="007C3DB5" w:rsidRPr="007362BB">
        <w:rPr>
          <w:rFonts w:ascii="Arial Narrow" w:hAnsi="Arial Narrow"/>
          <w:sz w:val="22"/>
          <w:szCs w:val="22"/>
        </w:rPr>
        <w:t>Umowy wyniesie …… zł netto</w:t>
      </w:r>
      <w:r w:rsidR="00AF5138">
        <w:rPr>
          <w:rFonts w:ascii="Arial Narrow" w:hAnsi="Arial Narrow"/>
          <w:sz w:val="22"/>
          <w:szCs w:val="22"/>
        </w:rPr>
        <w:t xml:space="preserve"> (słownie: …………)</w:t>
      </w:r>
      <w:r w:rsidR="00231D69" w:rsidRPr="007362BB">
        <w:rPr>
          <w:rFonts w:ascii="Arial Narrow" w:hAnsi="Arial Narrow"/>
          <w:sz w:val="22"/>
          <w:szCs w:val="22"/>
        </w:rPr>
        <w:t>, do której to kwoty zostanie doliczony podatek od towarów i usług (VAT) zgodnie z przepisami obowiązującymi w dniu wystawienia faktury VAT.</w:t>
      </w:r>
    </w:p>
    <w:p w14:paraId="655ED1BE" w14:textId="5A55B2A4" w:rsidR="00BF4163" w:rsidRPr="007362BB" w:rsidRDefault="00BF4163" w:rsidP="007362BB">
      <w:pPr>
        <w:pStyle w:val="numeracja"/>
        <w:numPr>
          <w:ilvl w:val="0"/>
          <w:numId w:val="11"/>
        </w:numPr>
        <w:tabs>
          <w:tab w:val="clear" w:pos="360"/>
          <w:tab w:val="num" w:pos="426"/>
        </w:tabs>
        <w:spacing w:before="0"/>
        <w:rPr>
          <w:rFonts w:ascii="Arial Narrow" w:hAnsi="Arial Narrow"/>
          <w:sz w:val="22"/>
          <w:szCs w:val="22"/>
        </w:rPr>
      </w:pPr>
      <w:r w:rsidRPr="007362BB">
        <w:rPr>
          <w:rFonts w:ascii="Arial Narrow" w:hAnsi="Arial Narrow"/>
          <w:sz w:val="22"/>
          <w:szCs w:val="22"/>
        </w:rPr>
        <w:t xml:space="preserve">Wykonawca potwierdza, iż wynagrodzenie, o którym mowa w ust. </w:t>
      </w:r>
      <w:r w:rsidR="00C24668">
        <w:rPr>
          <w:rFonts w:ascii="Arial Narrow" w:hAnsi="Arial Narrow"/>
          <w:sz w:val="22"/>
          <w:szCs w:val="22"/>
        </w:rPr>
        <w:t>1</w:t>
      </w:r>
      <w:r w:rsidRPr="007362BB">
        <w:rPr>
          <w:rFonts w:ascii="Arial Narrow" w:hAnsi="Arial Narrow"/>
          <w:sz w:val="22"/>
          <w:szCs w:val="22"/>
        </w:rPr>
        <w:t xml:space="preserve">, zawiera w sobie wszelkie koszty niezbędne do zrealizowania przedmiotu </w:t>
      </w:r>
      <w:r w:rsidR="003566CE" w:rsidRPr="007362BB">
        <w:rPr>
          <w:rFonts w:ascii="Arial Narrow" w:hAnsi="Arial Narrow"/>
          <w:sz w:val="22"/>
          <w:szCs w:val="22"/>
        </w:rPr>
        <w:t>U</w:t>
      </w:r>
      <w:r w:rsidRPr="007362BB">
        <w:rPr>
          <w:rFonts w:ascii="Arial Narrow" w:hAnsi="Arial Narrow"/>
          <w:sz w:val="22"/>
          <w:szCs w:val="22"/>
        </w:rPr>
        <w:t xml:space="preserve">mowy, w tym wynikające wprost z treści Zapytania Ofertowego, jak również koszty w niej nieujęte, a bez których nie można wykonać przedmiotu </w:t>
      </w:r>
      <w:r w:rsidR="003566CE" w:rsidRPr="007362BB">
        <w:rPr>
          <w:rFonts w:ascii="Arial Narrow" w:hAnsi="Arial Narrow"/>
          <w:sz w:val="22"/>
          <w:szCs w:val="22"/>
        </w:rPr>
        <w:t>U</w:t>
      </w:r>
      <w:r w:rsidRPr="007362BB">
        <w:rPr>
          <w:rFonts w:ascii="Arial Narrow" w:hAnsi="Arial Narrow"/>
          <w:sz w:val="22"/>
          <w:szCs w:val="22"/>
        </w:rPr>
        <w:t>mowy w sposób prawidłowy. Wynagrodzenie obejmuje więc wszelkie koszty, jakie poniesie Wykonawca z tytułu należytej oraz zgodnej z</w:t>
      </w:r>
      <w:r w:rsidR="00B91918">
        <w:rPr>
          <w:rFonts w:ascii="Arial Narrow" w:hAnsi="Arial Narrow"/>
          <w:sz w:val="22"/>
          <w:szCs w:val="22"/>
        </w:rPr>
        <w:t> </w:t>
      </w:r>
      <w:r w:rsidRPr="007362BB">
        <w:rPr>
          <w:rFonts w:ascii="Arial Narrow" w:hAnsi="Arial Narrow"/>
          <w:sz w:val="22"/>
          <w:szCs w:val="22"/>
        </w:rPr>
        <w:t xml:space="preserve">obowiązującymi przepisami realizacji przedmiotu </w:t>
      </w:r>
      <w:r w:rsidR="003566CE" w:rsidRPr="007362BB">
        <w:rPr>
          <w:rFonts w:ascii="Arial Narrow" w:hAnsi="Arial Narrow"/>
          <w:sz w:val="22"/>
          <w:szCs w:val="22"/>
        </w:rPr>
        <w:t>U</w:t>
      </w:r>
      <w:r w:rsidRPr="007362BB">
        <w:rPr>
          <w:rFonts w:ascii="Arial Narrow" w:hAnsi="Arial Narrow"/>
          <w:sz w:val="22"/>
          <w:szCs w:val="22"/>
        </w:rPr>
        <w:t>mowy.</w:t>
      </w:r>
    </w:p>
    <w:p w14:paraId="50A28755" w14:textId="0A23682A" w:rsidR="00BF4163" w:rsidRPr="007362BB" w:rsidRDefault="00BF4163" w:rsidP="007362BB">
      <w:pPr>
        <w:pStyle w:val="numeracja"/>
        <w:numPr>
          <w:ilvl w:val="0"/>
          <w:numId w:val="11"/>
        </w:numPr>
        <w:tabs>
          <w:tab w:val="clear" w:pos="360"/>
          <w:tab w:val="num" w:pos="426"/>
        </w:tabs>
        <w:spacing w:before="0"/>
        <w:rPr>
          <w:rFonts w:ascii="Arial Narrow" w:hAnsi="Arial Narrow"/>
          <w:sz w:val="22"/>
          <w:szCs w:val="22"/>
        </w:rPr>
      </w:pPr>
      <w:r w:rsidRPr="007362BB">
        <w:rPr>
          <w:rFonts w:ascii="Arial Narrow" w:hAnsi="Arial Narrow"/>
          <w:sz w:val="22"/>
          <w:szCs w:val="22"/>
        </w:rPr>
        <w:lastRenderedPageBreak/>
        <w:t xml:space="preserve">Wymienione wyżej wynagrodzenie Wykonawcy jest ryczałtowe, stanowi zapłatę za wykonanie przedmiotu </w:t>
      </w:r>
      <w:r w:rsidR="003D605C" w:rsidRPr="007362BB">
        <w:rPr>
          <w:rFonts w:ascii="Arial Narrow" w:hAnsi="Arial Narrow"/>
          <w:sz w:val="22"/>
          <w:szCs w:val="22"/>
        </w:rPr>
        <w:t xml:space="preserve">Umowy </w:t>
      </w:r>
      <w:r w:rsidRPr="007362BB">
        <w:rPr>
          <w:rFonts w:ascii="Arial Narrow" w:hAnsi="Arial Narrow"/>
          <w:sz w:val="22"/>
          <w:szCs w:val="22"/>
        </w:rPr>
        <w:t xml:space="preserve">oraz wszystkich czynności i świadczeń, które będą realizowane przez Wykonawcę w ramach </w:t>
      </w:r>
      <w:r w:rsidR="003D605C" w:rsidRPr="007362BB">
        <w:rPr>
          <w:rFonts w:ascii="Arial Narrow" w:hAnsi="Arial Narrow"/>
          <w:sz w:val="22"/>
          <w:szCs w:val="22"/>
        </w:rPr>
        <w:t>Umowy</w:t>
      </w:r>
      <w:r w:rsidRPr="007362BB">
        <w:rPr>
          <w:rFonts w:ascii="Arial Narrow" w:hAnsi="Arial Narrow"/>
          <w:sz w:val="22"/>
          <w:szCs w:val="22"/>
        </w:rPr>
        <w:t>. Wynagrodzenie to jest ostateczne (</w:t>
      </w:r>
      <w:proofErr w:type="spellStart"/>
      <w:r w:rsidRPr="007362BB">
        <w:rPr>
          <w:rFonts w:ascii="Arial Narrow" w:hAnsi="Arial Narrow"/>
          <w:sz w:val="22"/>
          <w:szCs w:val="22"/>
        </w:rPr>
        <w:t>fix</w:t>
      </w:r>
      <w:proofErr w:type="spellEnd"/>
      <w:r w:rsidRPr="007362BB">
        <w:rPr>
          <w:rFonts w:ascii="Arial Narrow" w:hAnsi="Arial Narrow"/>
          <w:sz w:val="22"/>
          <w:szCs w:val="22"/>
        </w:rPr>
        <w:t>). Strony uznają wynagrodzenie za wystarczająco prawidłowo określone jako wynagrodzenie ryczałtowe w rozumieniu art. 632 Kodeksu cywilnego. Strony wyłączają stosowanie art. 632 § 2 Kodeksu cywilnego i art. 357</w:t>
      </w:r>
      <w:r w:rsidRPr="007362BB">
        <w:rPr>
          <w:rFonts w:ascii="Arial Narrow" w:hAnsi="Arial Narrow"/>
          <w:sz w:val="22"/>
          <w:szCs w:val="22"/>
          <w:vertAlign w:val="superscript"/>
        </w:rPr>
        <w:t>1</w:t>
      </w:r>
      <w:r w:rsidRPr="007362BB">
        <w:rPr>
          <w:rFonts w:ascii="Arial Narrow" w:hAnsi="Arial Narrow"/>
          <w:sz w:val="22"/>
          <w:szCs w:val="22"/>
        </w:rPr>
        <w:t xml:space="preserve"> Kodeksu cywilnego.</w:t>
      </w:r>
    </w:p>
    <w:p w14:paraId="1AF35400" w14:textId="77777777" w:rsidR="00BF4163" w:rsidRPr="007362BB" w:rsidRDefault="00BF4163" w:rsidP="007362BB">
      <w:pPr>
        <w:pStyle w:val="numeracja"/>
        <w:numPr>
          <w:ilvl w:val="0"/>
          <w:numId w:val="11"/>
        </w:numPr>
        <w:tabs>
          <w:tab w:val="clear" w:pos="360"/>
          <w:tab w:val="num" w:pos="426"/>
        </w:tabs>
        <w:spacing w:before="0"/>
        <w:rPr>
          <w:rFonts w:ascii="Arial Narrow" w:hAnsi="Arial Narrow"/>
          <w:sz w:val="22"/>
          <w:szCs w:val="22"/>
        </w:rPr>
      </w:pPr>
      <w:r w:rsidRPr="007362BB">
        <w:rPr>
          <w:rFonts w:ascii="Arial Narrow" w:hAnsi="Arial Narrow"/>
          <w:sz w:val="22"/>
          <w:szCs w:val="22"/>
        </w:rPr>
        <w:t>Zamawiający nie dopuszcza możliwości zwiększenia wynagrodzenia netto w trakcie obowiązywania Umowy.</w:t>
      </w:r>
    </w:p>
    <w:p w14:paraId="11681F86" w14:textId="24B31F49" w:rsidR="00BF4163" w:rsidRPr="007362BB" w:rsidRDefault="00BF4163" w:rsidP="007362BB">
      <w:pPr>
        <w:pStyle w:val="numeracja"/>
        <w:numPr>
          <w:ilvl w:val="0"/>
          <w:numId w:val="11"/>
        </w:numPr>
        <w:tabs>
          <w:tab w:val="clear" w:pos="360"/>
          <w:tab w:val="num" w:pos="426"/>
        </w:tabs>
        <w:spacing w:before="0"/>
        <w:rPr>
          <w:rFonts w:ascii="Arial Narrow" w:hAnsi="Arial Narrow"/>
          <w:sz w:val="22"/>
          <w:szCs w:val="22"/>
        </w:rPr>
      </w:pPr>
      <w:r w:rsidRPr="007362BB">
        <w:rPr>
          <w:rFonts w:ascii="Arial Narrow" w:hAnsi="Arial Narrow"/>
          <w:sz w:val="22"/>
          <w:szCs w:val="22"/>
        </w:rPr>
        <w:t>Wynagrodzenie należne Wykonawcy z tytułu wykonania Umowy nie podlega waloryzacji, w szczególności z</w:t>
      </w:r>
      <w:r w:rsidR="00B91918">
        <w:rPr>
          <w:rFonts w:ascii="Arial Narrow" w:hAnsi="Arial Narrow"/>
          <w:sz w:val="22"/>
          <w:szCs w:val="22"/>
        </w:rPr>
        <w:t> </w:t>
      </w:r>
      <w:r w:rsidRPr="007362BB">
        <w:rPr>
          <w:rFonts w:ascii="Arial Narrow" w:hAnsi="Arial Narrow"/>
          <w:sz w:val="22"/>
          <w:szCs w:val="22"/>
        </w:rPr>
        <w:t xml:space="preserve">tytułu: </w:t>
      </w:r>
    </w:p>
    <w:p w14:paraId="628E1711" w14:textId="77777777" w:rsidR="00BF4163" w:rsidRPr="007362BB" w:rsidRDefault="00BF4163" w:rsidP="007362BB">
      <w:pPr>
        <w:pStyle w:val="numeracja"/>
        <w:numPr>
          <w:ilvl w:val="0"/>
          <w:numId w:val="33"/>
        </w:numPr>
        <w:spacing w:before="0"/>
        <w:rPr>
          <w:rFonts w:ascii="Arial Narrow" w:hAnsi="Arial Narrow"/>
          <w:sz w:val="22"/>
          <w:szCs w:val="22"/>
        </w:rPr>
      </w:pPr>
      <w:r w:rsidRPr="007362BB">
        <w:rPr>
          <w:rFonts w:ascii="Arial Narrow" w:hAnsi="Arial Narrow"/>
          <w:sz w:val="22"/>
          <w:szCs w:val="22"/>
        </w:rPr>
        <w:t xml:space="preserve">zmiany wskaźnika wzrostu cen towarów i usług, </w:t>
      </w:r>
    </w:p>
    <w:p w14:paraId="5C39A68A" w14:textId="3CC50F59" w:rsidR="00BF4163" w:rsidRPr="007362BB" w:rsidRDefault="00BF4163" w:rsidP="007362BB">
      <w:pPr>
        <w:pStyle w:val="numeracja"/>
        <w:numPr>
          <w:ilvl w:val="0"/>
          <w:numId w:val="33"/>
        </w:numPr>
        <w:spacing w:before="0"/>
        <w:rPr>
          <w:rFonts w:ascii="Arial Narrow" w:hAnsi="Arial Narrow"/>
          <w:sz w:val="22"/>
          <w:szCs w:val="22"/>
        </w:rPr>
      </w:pPr>
      <w:r w:rsidRPr="007362BB">
        <w:rPr>
          <w:rFonts w:ascii="Arial Narrow" w:hAnsi="Arial Narrow"/>
          <w:sz w:val="22"/>
          <w:szCs w:val="22"/>
        </w:rPr>
        <w:t>zmiany kursów walut</w:t>
      </w:r>
      <w:r w:rsidR="003566CE" w:rsidRPr="007362BB">
        <w:rPr>
          <w:rFonts w:ascii="Arial Narrow" w:hAnsi="Arial Narrow"/>
          <w:sz w:val="22"/>
          <w:szCs w:val="22"/>
        </w:rPr>
        <w:t>,</w:t>
      </w:r>
      <w:r w:rsidRPr="007362BB">
        <w:rPr>
          <w:rFonts w:ascii="Arial Narrow" w:hAnsi="Arial Narrow"/>
          <w:sz w:val="22"/>
          <w:szCs w:val="22"/>
        </w:rPr>
        <w:t xml:space="preserve"> </w:t>
      </w:r>
    </w:p>
    <w:p w14:paraId="760CD546" w14:textId="23762DFC" w:rsidR="00BF4163" w:rsidRPr="007362BB" w:rsidRDefault="00C24668" w:rsidP="001F226E">
      <w:pPr>
        <w:pStyle w:val="numeracja"/>
        <w:numPr>
          <w:ilvl w:val="0"/>
          <w:numId w:val="11"/>
        </w:numPr>
        <w:tabs>
          <w:tab w:val="clear" w:pos="360"/>
          <w:tab w:val="num" w:pos="426"/>
        </w:tabs>
        <w:spacing w:before="0"/>
        <w:rPr>
          <w:rFonts w:ascii="Arial Narrow" w:hAnsi="Arial Narrow"/>
          <w:sz w:val="22"/>
          <w:szCs w:val="22"/>
        </w:rPr>
      </w:pPr>
      <w:r w:rsidRPr="007362BB">
        <w:rPr>
          <w:rFonts w:ascii="Arial Narrow" w:hAnsi="Arial Narrow"/>
          <w:sz w:val="22"/>
          <w:szCs w:val="22"/>
        </w:rPr>
        <w:t>Kwot</w:t>
      </w:r>
      <w:r>
        <w:rPr>
          <w:rFonts w:ascii="Arial Narrow" w:hAnsi="Arial Narrow"/>
          <w:sz w:val="22"/>
          <w:szCs w:val="22"/>
        </w:rPr>
        <w:t>y</w:t>
      </w:r>
      <w:r w:rsidRPr="007362BB">
        <w:rPr>
          <w:rFonts w:ascii="Arial Narrow" w:hAnsi="Arial Narrow"/>
          <w:sz w:val="22"/>
          <w:szCs w:val="22"/>
        </w:rPr>
        <w:t xml:space="preserve"> </w:t>
      </w:r>
      <w:r w:rsidR="00BF4163" w:rsidRPr="007362BB">
        <w:rPr>
          <w:rFonts w:ascii="Arial Narrow" w:hAnsi="Arial Narrow"/>
          <w:sz w:val="22"/>
          <w:szCs w:val="22"/>
        </w:rPr>
        <w:t xml:space="preserve">wynagrodzenia netto, </w:t>
      </w:r>
      <w:r w:rsidRPr="007362BB">
        <w:rPr>
          <w:rFonts w:ascii="Arial Narrow" w:hAnsi="Arial Narrow"/>
          <w:sz w:val="22"/>
          <w:szCs w:val="22"/>
        </w:rPr>
        <w:t>określon</w:t>
      </w:r>
      <w:r>
        <w:rPr>
          <w:rFonts w:ascii="Arial Narrow" w:hAnsi="Arial Narrow"/>
          <w:sz w:val="22"/>
          <w:szCs w:val="22"/>
        </w:rPr>
        <w:t>e</w:t>
      </w:r>
      <w:r w:rsidRPr="007362BB">
        <w:rPr>
          <w:rFonts w:ascii="Arial Narrow" w:hAnsi="Arial Narrow"/>
          <w:sz w:val="22"/>
          <w:szCs w:val="22"/>
        </w:rPr>
        <w:t xml:space="preserve"> </w:t>
      </w:r>
      <w:r w:rsidR="00BF4163" w:rsidRPr="007362BB">
        <w:rPr>
          <w:rFonts w:ascii="Arial Narrow" w:hAnsi="Arial Narrow"/>
          <w:sz w:val="22"/>
          <w:szCs w:val="22"/>
        </w:rPr>
        <w:t xml:space="preserve">w ust. 1 niniejszego paragrafu, </w:t>
      </w:r>
      <w:r w:rsidRPr="007362BB">
        <w:rPr>
          <w:rFonts w:ascii="Arial Narrow" w:hAnsi="Arial Narrow"/>
          <w:sz w:val="22"/>
          <w:szCs w:val="22"/>
        </w:rPr>
        <w:t>obejmuj</w:t>
      </w:r>
      <w:r>
        <w:rPr>
          <w:rFonts w:ascii="Arial Narrow" w:hAnsi="Arial Narrow"/>
          <w:sz w:val="22"/>
          <w:szCs w:val="22"/>
        </w:rPr>
        <w:t>ą</w:t>
      </w:r>
      <w:r w:rsidRPr="007362BB">
        <w:rPr>
          <w:rFonts w:ascii="Arial Narrow" w:hAnsi="Arial Narrow"/>
          <w:sz w:val="22"/>
          <w:szCs w:val="22"/>
        </w:rPr>
        <w:t xml:space="preserve"> </w:t>
      </w:r>
      <w:r w:rsidR="00BF4163" w:rsidRPr="007362BB">
        <w:rPr>
          <w:rFonts w:ascii="Arial Narrow" w:hAnsi="Arial Narrow"/>
          <w:sz w:val="22"/>
          <w:szCs w:val="22"/>
        </w:rPr>
        <w:t>wszystkie koszty pośrednie i bezpośrednie, narzuty, upusty związane z realizacją niniejszej Umowy.</w:t>
      </w:r>
    </w:p>
    <w:p w14:paraId="14C2E7F8" w14:textId="619058C5" w:rsidR="00C30F11" w:rsidRPr="007362BB" w:rsidRDefault="00E62AEC" w:rsidP="007362BB">
      <w:pPr>
        <w:numPr>
          <w:ilvl w:val="0"/>
          <w:numId w:val="11"/>
        </w:numPr>
        <w:tabs>
          <w:tab w:val="left" w:pos="8505"/>
        </w:tabs>
        <w:suppressAutoHyphens/>
        <w:jc w:val="both"/>
        <w:rPr>
          <w:rFonts w:ascii="Arial Narrow" w:hAnsi="Arial Narrow" w:cstheme="minorHAnsi"/>
          <w:sz w:val="22"/>
          <w:szCs w:val="22"/>
        </w:rPr>
      </w:pPr>
      <w:r w:rsidRPr="007362BB">
        <w:rPr>
          <w:rFonts w:ascii="Arial Narrow" w:hAnsi="Arial Narrow" w:cstheme="minorHAnsi"/>
          <w:sz w:val="22"/>
          <w:szCs w:val="22"/>
        </w:rPr>
        <w:t xml:space="preserve">Zapłata wynagrodzenia </w:t>
      </w:r>
      <w:r w:rsidR="007C3DB5" w:rsidRPr="007362BB">
        <w:rPr>
          <w:rFonts w:ascii="Arial Narrow" w:hAnsi="Arial Narrow" w:cstheme="minorHAnsi"/>
          <w:sz w:val="22"/>
          <w:szCs w:val="22"/>
        </w:rPr>
        <w:t>nastąpi</w:t>
      </w:r>
      <w:r w:rsidR="00332C18" w:rsidRPr="007362BB">
        <w:rPr>
          <w:rFonts w:ascii="Arial Narrow" w:hAnsi="Arial Narrow" w:cstheme="minorHAnsi"/>
          <w:sz w:val="22"/>
          <w:szCs w:val="22"/>
        </w:rPr>
        <w:t xml:space="preserve"> na podstawie </w:t>
      </w:r>
      <w:r w:rsidR="007C3DB5" w:rsidRPr="007362BB">
        <w:rPr>
          <w:rFonts w:ascii="Arial Narrow" w:hAnsi="Arial Narrow" w:cstheme="minorHAnsi"/>
          <w:sz w:val="22"/>
          <w:szCs w:val="22"/>
        </w:rPr>
        <w:t>wystawion</w:t>
      </w:r>
      <w:r w:rsidR="00B502BA">
        <w:rPr>
          <w:rFonts w:ascii="Arial Narrow" w:hAnsi="Arial Narrow" w:cstheme="minorHAnsi"/>
          <w:sz w:val="22"/>
          <w:szCs w:val="22"/>
        </w:rPr>
        <w:t>ych</w:t>
      </w:r>
      <w:r w:rsidR="007C3DB5" w:rsidRPr="007362BB">
        <w:rPr>
          <w:rFonts w:ascii="Arial Narrow" w:hAnsi="Arial Narrow" w:cstheme="minorHAnsi"/>
          <w:sz w:val="22"/>
          <w:szCs w:val="22"/>
        </w:rPr>
        <w:t xml:space="preserve"> </w:t>
      </w:r>
      <w:r w:rsidR="008E5694" w:rsidRPr="007362BB">
        <w:rPr>
          <w:rFonts w:ascii="Arial Narrow" w:hAnsi="Arial Narrow" w:cstheme="minorHAnsi"/>
          <w:sz w:val="22"/>
          <w:szCs w:val="22"/>
        </w:rPr>
        <w:t>przez Wykonawcę faktur</w:t>
      </w:r>
      <w:r w:rsidR="007C3DB5" w:rsidRPr="007362BB">
        <w:rPr>
          <w:rFonts w:ascii="Arial Narrow" w:hAnsi="Arial Narrow" w:cstheme="minorHAnsi"/>
          <w:sz w:val="22"/>
          <w:szCs w:val="22"/>
        </w:rPr>
        <w:t>y</w:t>
      </w:r>
      <w:r w:rsidR="008E5694" w:rsidRPr="007362BB">
        <w:rPr>
          <w:rFonts w:ascii="Arial Narrow" w:hAnsi="Arial Narrow" w:cstheme="minorHAnsi"/>
          <w:sz w:val="22"/>
          <w:szCs w:val="22"/>
        </w:rPr>
        <w:t xml:space="preserve"> VAT.</w:t>
      </w:r>
      <w:r w:rsidR="00332C18" w:rsidRPr="007362BB">
        <w:rPr>
          <w:rFonts w:ascii="Arial Narrow" w:hAnsi="Arial Narrow" w:cstheme="minorHAnsi"/>
          <w:sz w:val="22"/>
          <w:szCs w:val="22"/>
        </w:rPr>
        <w:t xml:space="preserve"> </w:t>
      </w:r>
      <w:r w:rsidR="004144D6" w:rsidRPr="007362BB">
        <w:rPr>
          <w:rFonts w:ascii="Arial Narrow" w:hAnsi="Arial Narrow" w:cstheme="minorHAnsi"/>
          <w:sz w:val="22"/>
          <w:szCs w:val="22"/>
        </w:rPr>
        <w:t>W</w:t>
      </w:r>
      <w:r w:rsidR="0066416D" w:rsidRPr="007362BB">
        <w:rPr>
          <w:rFonts w:ascii="Arial Narrow" w:hAnsi="Arial Narrow" w:cstheme="minorHAnsi"/>
          <w:sz w:val="22"/>
          <w:szCs w:val="22"/>
        </w:rPr>
        <w:t>ykonawca zobowiązany jest do wystawienia faktur w polskich złotych (PLN)</w:t>
      </w:r>
      <w:r w:rsidR="00381CAE" w:rsidRPr="007362BB">
        <w:rPr>
          <w:rFonts w:ascii="Arial Narrow" w:hAnsi="Arial Narrow" w:cs="Calibri"/>
          <w:sz w:val="22"/>
          <w:szCs w:val="22"/>
        </w:rPr>
        <w:t>.</w:t>
      </w:r>
    </w:p>
    <w:p w14:paraId="0D4206B5" w14:textId="6FA50617" w:rsidR="003D605C" w:rsidRPr="007362BB" w:rsidRDefault="003D605C"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Wynagrodzenie, należne Wykonawcy z tytułu realizacji Umowy będzie płatne na rachunek bankowy Wykonawcy nr …………………………w terminie 30 dni od daty dostarczenia prawidłowo wystawionej pod względem merytorycznym i formalnym faktury VAT Zamawiającemu. W przypadku błędnie wystawionej faktury VAT, Zamawiający zastrzega sobie prawo do wstrzymania zapłaty do dnia otrzymania prawidłowo wystawionej pod względem merytorycznym i formalnym faktury VAT- za okres wstrzymania Wykonawcy nie przysługuje roszczenie o zapłatę odsetek z tytułu opóźnienia.</w:t>
      </w:r>
    </w:p>
    <w:p w14:paraId="74458BCA" w14:textId="77777777"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O zmianie numeru rachunku bankowego Wykonawca powiadomi Zamawiającego na piśmie, Zmiana numeru rachunku bankowego Wykonawcy wymaga zawarcia aneksu do Umowy.</w:t>
      </w:r>
    </w:p>
    <w:p w14:paraId="2B10AD49" w14:textId="77777777"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Za datę zapłaty przyjmuje się datę obciążenia rachunku bankowego Zamawiającego.</w:t>
      </w:r>
    </w:p>
    <w:p w14:paraId="39D48863" w14:textId="77777777"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W przypadku nieterminowej płatności faktury VAT, Wykonawca może naliczyć Zamawiającemu odsetki ustawowe za opóźnienie w transakcjach handlowych.</w:t>
      </w:r>
    </w:p>
    <w:p w14:paraId="298100A7" w14:textId="77777777"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Zamawiającemu przysługuje prawo do potrącenia wierzytelności Zamawiającego powstałych w związku z realizacją niniejszej Umowy z bieżącymi, wymagalnymi należnościami Wykonawcy.</w:t>
      </w:r>
    </w:p>
    <w:p w14:paraId="68778366" w14:textId="77777777"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Kwota wynagrodzenia netto, określona w ust. 1 niniejszego paragrafu, obejmuje wszystkie koszty pośrednie i bezpośrednie, narzuty, upusty związane z realizacją niniejszej Umowy.</w:t>
      </w:r>
    </w:p>
    <w:p w14:paraId="4BF8D3F8" w14:textId="77777777"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Zamawiający oświadcza, że jest czynnym płatnikiem podatku VAT i posiada nr NIP 9541026027.</w:t>
      </w:r>
    </w:p>
    <w:p w14:paraId="23E8AADC" w14:textId="222B4109"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Wykonawca oświadcza, że jest czynnym płatnikiem podatku VAT i posiada nr NIP ……………</w:t>
      </w:r>
    </w:p>
    <w:p w14:paraId="2FEF84A0" w14:textId="7221EC28"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Wykonawca oświadcza, że rachunek bankowy wskazany w ust. 7 powyżej jest wpisany na tzw. „Białą listę” podatników VAT, o której mowa w art. 96b ust. 1 Ustawy z dnia 11 marca 2004 r. o podatku od towarów i usług oraz jest rachunkiem umożliwiającym płatność w ramach mechanizmu podzielonej płatności, o którym mowa wart. 108a ustawy o podatku od towarów i usług, a Wykonawca jest wpisany do wykazu podmiotów zarejestrowanych jako podatnik VAT, prowadzonego przez Szefa Krajowej Administracji Skarbowej. W przypadku zmiany rachunku bankowego, nowy rachunek musi być także wpisany na tzw. „Białą listę” podatników VAT.</w:t>
      </w:r>
    </w:p>
    <w:p w14:paraId="12BFCBA3" w14:textId="19B0E262"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 xml:space="preserve">W przypadku gdy rachunek bankowy, o którym mowa w ust. </w:t>
      </w:r>
      <w:r w:rsidR="00B502BA">
        <w:rPr>
          <w:rFonts w:ascii="Arial Narrow" w:hAnsi="Arial Narrow" w:cstheme="minorHAnsi"/>
          <w:sz w:val="22"/>
          <w:szCs w:val="22"/>
        </w:rPr>
        <w:t>9</w:t>
      </w:r>
      <w:r w:rsidR="00B502BA" w:rsidRPr="007362BB">
        <w:rPr>
          <w:rFonts w:ascii="Arial Narrow" w:hAnsi="Arial Narrow" w:cstheme="minorHAnsi"/>
          <w:sz w:val="22"/>
          <w:szCs w:val="22"/>
        </w:rPr>
        <w:t xml:space="preserve"> </w:t>
      </w:r>
      <w:r w:rsidRPr="007362BB">
        <w:rPr>
          <w:rFonts w:ascii="Arial Narrow" w:hAnsi="Arial Narrow" w:cstheme="minorHAnsi"/>
          <w:sz w:val="22"/>
          <w:szCs w:val="22"/>
        </w:rPr>
        <w:t xml:space="preserve">i </w:t>
      </w:r>
      <w:r w:rsidR="00B502BA" w:rsidRPr="007362BB">
        <w:rPr>
          <w:rFonts w:ascii="Arial Narrow" w:hAnsi="Arial Narrow" w:cstheme="minorHAnsi"/>
          <w:sz w:val="22"/>
          <w:szCs w:val="22"/>
        </w:rPr>
        <w:t>1</w:t>
      </w:r>
      <w:r w:rsidR="00B502BA">
        <w:rPr>
          <w:rFonts w:ascii="Arial Narrow" w:hAnsi="Arial Narrow" w:cstheme="minorHAnsi"/>
          <w:sz w:val="22"/>
          <w:szCs w:val="22"/>
        </w:rPr>
        <w:t>7</w:t>
      </w:r>
      <w:r w:rsidR="00B502BA" w:rsidRPr="007362BB">
        <w:rPr>
          <w:rFonts w:ascii="Arial Narrow" w:hAnsi="Arial Narrow" w:cstheme="minorHAnsi"/>
          <w:sz w:val="22"/>
          <w:szCs w:val="22"/>
        </w:rPr>
        <w:t xml:space="preserve"> </w:t>
      </w:r>
      <w:r w:rsidRPr="007362BB">
        <w:rPr>
          <w:rFonts w:ascii="Arial Narrow" w:hAnsi="Arial Narrow" w:cstheme="minorHAnsi"/>
          <w:sz w:val="22"/>
          <w:szCs w:val="22"/>
        </w:rPr>
        <w:t>powyżej, zostanie zmieniony lub wykreślony z Białej Listy Wykonawca niezwłocznie (nie później niż 1 dzień po dokonaniu zmiany lub wykreśleniu) powiadomi o tym fakcie Zamawiającego, podając aktualny rachunek bankowy znajdujący się na Białej Liście występując jednocześnie o aneksowanie Umowy.</w:t>
      </w:r>
    </w:p>
    <w:p w14:paraId="62F3FA10" w14:textId="6775A2A8" w:rsidR="006A15BE"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t xml:space="preserve">W przypadku niespełnienia przez Wykonawcę warunków wskazanych w ust. </w:t>
      </w:r>
      <w:r w:rsidR="00B502BA" w:rsidRPr="007362BB">
        <w:rPr>
          <w:rFonts w:ascii="Arial Narrow" w:hAnsi="Arial Narrow" w:cstheme="minorHAnsi"/>
          <w:sz w:val="22"/>
          <w:szCs w:val="22"/>
        </w:rPr>
        <w:t>1</w:t>
      </w:r>
      <w:r w:rsidR="00B502BA">
        <w:rPr>
          <w:rFonts w:ascii="Arial Narrow" w:hAnsi="Arial Narrow" w:cstheme="minorHAnsi"/>
          <w:sz w:val="22"/>
          <w:szCs w:val="22"/>
        </w:rPr>
        <w:t>7</w:t>
      </w:r>
      <w:r w:rsidR="00B502BA" w:rsidRPr="007362BB">
        <w:rPr>
          <w:rFonts w:ascii="Arial Narrow" w:hAnsi="Arial Narrow" w:cstheme="minorHAnsi"/>
          <w:sz w:val="22"/>
          <w:szCs w:val="22"/>
        </w:rPr>
        <w:t xml:space="preserve"> </w:t>
      </w:r>
      <w:r w:rsidRPr="007362BB">
        <w:rPr>
          <w:rFonts w:ascii="Arial Narrow" w:hAnsi="Arial Narrow" w:cstheme="minorHAnsi"/>
          <w:sz w:val="22"/>
          <w:szCs w:val="22"/>
        </w:rPr>
        <w:t xml:space="preserve">lub </w:t>
      </w:r>
      <w:r w:rsidR="00B502BA" w:rsidRPr="007362BB">
        <w:rPr>
          <w:rFonts w:ascii="Arial Narrow" w:hAnsi="Arial Narrow" w:cstheme="minorHAnsi"/>
          <w:sz w:val="22"/>
          <w:szCs w:val="22"/>
        </w:rPr>
        <w:t>1</w:t>
      </w:r>
      <w:r w:rsidR="00B502BA">
        <w:rPr>
          <w:rFonts w:ascii="Arial Narrow" w:hAnsi="Arial Narrow" w:cstheme="minorHAnsi"/>
          <w:sz w:val="22"/>
          <w:szCs w:val="22"/>
        </w:rPr>
        <w:t>8</w:t>
      </w:r>
      <w:r w:rsidR="00B502BA" w:rsidRPr="007362BB">
        <w:rPr>
          <w:rFonts w:ascii="Arial Narrow" w:hAnsi="Arial Narrow" w:cstheme="minorHAnsi"/>
          <w:sz w:val="22"/>
          <w:szCs w:val="22"/>
        </w:rPr>
        <w:t xml:space="preserve"> </w:t>
      </w:r>
      <w:r w:rsidRPr="007362BB">
        <w:rPr>
          <w:rFonts w:ascii="Arial Narrow" w:hAnsi="Arial Narrow" w:cstheme="minorHAnsi"/>
          <w:sz w:val="22"/>
          <w:szCs w:val="22"/>
        </w:rPr>
        <w:t>powyżej, Zamawiający może obciążyć Wykonawcę kwotą odpowiadającą wysokości poniesionej szkody i kosztami wynikłymi bezpośrednio z uchybienia ww. warunków, tj. z braku możliwości zaliczenia zapłaconego Wykonawcy wynagrodzenia do kosztów uzyskania przychodów; błędnego rozliczenia przedmiotowej płatności w zakresie podatku VAT skutkującego odpowiedzialnością solidarną po stronie Zamawiającego; z nałożenia na Zamawiającego kar przez Krajową Administrację Skarbową w związku z dokonaniem płatności na rachunek wskazany przez Wykonawcę, a z przyczyn leżących po stronie Wykonawcy nie znajdujący się na Białej Liście.</w:t>
      </w:r>
    </w:p>
    <w:p w14:paraId="37B97064" w14:textId="26EDF9E6" w:rsidR="00AA2C24" w:rsidRPr="007362BB" w:rsidRDefault="006A15BE" w:rsidP="007362BB">
      <w:pPr>
        <w:pStyle w:val="Akapitzlist"/>
        <w:numPr>
          <w:ilvl w:val="0"/>
          <w:numId w:val="11"/>
        </w:numPr>
        <w:ind w:left="357" w:hanging="357"/>
        <w:jc w:val="both"/>
        <w:rPr>
          <w:rFonts w:ascii="Arial Narrow" w:hAnsi="Arial Narrow" w:cstheme="minorHAnsi"/>
          <w:sz w:val="22"/>
          <w:szCs w:val="22"/>
        </w:rPr>
      </w:pPr>
      <w:r w:rsidRPr="007362BB">
        <w:rPr>
          <w:rFonts w:ascii="Arial Narrow" w:hAnsi="Arial Narrow" w:cstheme="minorHAnsi"/>
          <w:sz w:val="22"/>
          <w:szCs w:val="22"/>
        </w:rPr>
        <w:lastRenderedPageBreak/>
        <w:t xml:space="preserve">W przypadku, gdy rachunek bankowy Wykonawcy nie spełnia warunków określonych w ust. </w:t>
      </w:r>
      <w:r w:rsidR="00B502BA" w:rsidRPr="007362BB">
        <w:rPr>
          <w:rFonts w:ascii="Arial Narrow" w:hAnsi="Arial Narrow" w:cstheme="minorHAnsi"/>
          <w:sz w:val="22"/>
          <w:szCs w:val="22"/>
        </w:rPr>
        <w:t>1</w:t>
      </w:r>
      <w:r w:rsidR="00B502BA">
        <w:rPr>
          <w:rFonts w:ascii="Arial Narrow" w:hAnsi="Arial Narrow" w:cstheme="minorHAnsi"/>
          <w:sz w:val="22"/>
          <w:szCs w:val="22"/>
        </w:rPr>
        <w:t>7</w:t>
      </w:r>
      <w:r w:rsidR="00B502BA" w:rsidRPr="007362BB">
        <w:rPr>
          <w:rFonts w:ascii="Arial Narrow" w:hAnsi="Arial Narrow" w:cstheme="minorHAnsi"/>
          <w:sz w:val="22"/>
          <w:szCs w:val="22"/>
        </w:rPr>
        <w:t xml:space="preserve"> </w:t>
      </w:r>
      <w:r w:rsidRPr="007362BB">
        <w:rPr>
          <w:rFonts w:ascii="Arial Narrow" w:hAnsi="Arial Narrow" w:cstheme="minorHAnsi"/>
          <w:sz w:val="22"/>
          <w:szCs w:val="22"/>
        </w:rPr>
        <w:t>powyżej, opóźnienie w dokonaniu płatności powstałe wskutek braku możliwości realizacji płatności z zastosowaniem mechanizmu podzielonej płatności (w przypadku istnienia takiego obowiązku), bądź braku możliwości dokonania płatności na rachunek znajdujący się na Białej Liście nie stanowi dla Wykonawcy podstawy do żądania od Zamawiającego jakichkolwiek odsetek, jak również innych rekompensat, odszkodowań, roszczeń z tytułu dokonania nieterminowej płatności.</w:t>
      </w:r>
    </w:p>
    <w:p w14:paraId="6731BA02" w14:textId="344FB343" w:rsidR="002E1E25" w:rsidRPr="007362BB" w:rsidRDefault="002E1E25" w:rsidP="007362BB">
      <w:pPr>
        <w:numPr>
          <w:ilvl w:val="0"/>
          <w:numId w:val="11"/>
        </w:numPr>
        <w:tabs>
          <w:tab w:val="left" w:pos="8505"/>
        </w:tabs>
        <w:suppressAutoHyphens/>
        <w:jc w:val="both"/>
        <w:rPr>
          <w:rFonts w:ascii="Arial Narrow" w:hAnsi="Arial Narrow" w:cstheme="minorHAnsi"/>
          <w:sz w:val="22"/>
          <w:szCs w:val="22"/>
        </w:rPr>
      </w:pPr>
      <w:r w:rsidRPr="007362BB">
        <w:rPr>
          <w:rFonts w:ascii="Arial Narrow" w:hAnsi="Arial Narrow" w:cstheme="minorHAnsi"/>
          <w:sz w:val="22"/>
          <w:szCs w:val="22"/>
        </w:rPr>
        <w:t xml:space="preserve">Należności wynikające z </w:t>
      </w:r>
      <w:r w:rsidR="00AB2111" w:rsidRPr="007362BB">
        <w:rPr>
          <w:rFonts w:ascii="Arial Narrow" w:hAnsi="Arial Narrow" w:cstheme="minorHAnsi"/>
          <w:sz w:val="22"/>
          <w:szCs w:val="22"/>
        </w:rPr>
        <w:t>U</w:t>
      </w:r>
      <w:r w:rsidRPr="007362BB">
        <w:rPr>
          <w:rFonts w:ascii="Arial Narrow" w:hAnsi="Arial Narrow" w:cstheme="minorHAnsi"/>
          <w:sz w:val="22"/>
          <w:szCs w:val="22"/>
        </w:rPr>
        <w:t>mowy, w tym odsetki, nie mogą być przedmiotem obrotu (cesja, sprzedaż) lub przedmiotem zastawu rejestrowego bez pisemnej zgody Zarządu JSW</w:t>
      </w:r>
      <w:r w:rsidR="003D605C" w:rsidRPr="007362BB">
        <w:rPr>
          <w:rFonts w:ascii="Arial Narrow" w:hAnsi="Arial Narrow" w:cstheme="minorHAnsi"/>
          <w:sz w:val="22"/>
          <w:szCs w:val="22"/>
        </w:rPr>
        <w:t xml:space="preserve"> Nowe Projekty</w:t>
      </w:r>
      <w:r w:rsidRPr="007362BB">
        <w:rPr>
          <w:rFonts w:ascii="Arial Narrow" w:hAnsi="Arial Narrow" w:cstheme="minorHAnsi"/>
          <w:sz w:val="22"/>
          <w:szCs w:val="22"/>
        </w:rPr>
        <w:t xml:space="preserve"> S.A. oraz nie dopuszcza się udzielania pełnomocnictwa inkasowego do ich dochodzenia.</w:t>
      </w:r>
    </w:p>
    <w:p w14:paraId="79B9CB38" w14:textId="77777777" w:rsidR="002E1E25" w:rsidRPr="007362BB" w:rsidRDefault="002E1E25" w:rsidP="007362BB">
      <w:pPr>
        <w:numPr>
          <w:ilvl w:val="0"/>
          <w:numId w:val="11"/>
        </w:numPr>
        <w:tabs>
          <w:tab w:val="left" w:pos="8505"/>
        </w:tabs>
        <w:suppressAutoHyphens/>
        <w:jc w:val="both"/>
        <w:rPr>
          <w:rFonts w:ascii="Arial Narrow" w:hAnsi="Arial Narrow" w:cstheme="minorHAnsi"/>
          <w:sz w:val="22"/>
          <w:szCs w:val="22"/>
        </w:rPr>
      </w:pPr>
      <w:r w:rsidRPr="007362BB">
        <w:rPr>
          <w:rFonts w:ascii="Arial Narrow" w:hAnsi="Arial Narrow" w:cstheme="minorHAnsi"/>
          <w:sz w:val="22"/>
          <w:szCs w:val="22"/>
        </w:rPr>
        <w:t>Zamawiający upoważnia Wykonawcę do wystawienia faktury VAT bez swojego podpisu.</w:t>
      </w:r>
    </w:p>
    <w:p w14:paraId="51958292" w14:textId="63C2C95B" w:rsidR="002E1E25" w:rsidRPr="007362BB" w:rsidRDefault="002E1E25" w:rsidP="007362BB">
      <w:pPr>
        <w:numPr>
          <w:ilvl w:val="0"/>
          <w:numId w:val="11"/>
        </w:numPr>
        <w:tabs>
          <w:tab w:val="left" w:pos="8505"/>
        </w:tabs>
        <w:suppressAutoHyphens/>
        <w:jc w:val="both"/>
        <w:rPr>
          <w:rFonts w:ascii="Arial Narrow" w:hAnsi="Arial Narrow" w:cstheme="minorHAnsi"/>
          <w:sz w:val="22"/>
          <w:szCs w:val="22"/>
        </w:rPr>
      </w:pPr>
      <w:r w:rsidRPr="007362BB">
        <w:rPr>
          <w:rFonts w:ascii="Arial Narrow" w:hAnsi="Arial Narrow" w:cstheme="minorHAnsi"/>
          <w:sz w:val="22"/>
          <w:szCs w:val="22"/>
        </w:rPr>
        <w:t xml:space="preserve">Faktury </w:t>
      </w:r>
      <w:r w:rsidR="00014539" w:rsidRPr="007362BB">
        <w:rPr>
          <w:rFonts w:ascii="Arial Narrow" w:hAnsi="Arial Narrow" w:cstheme="minorHAnsi"/>
          <w:sz w:val="22"/>
          <w:szCs w:val="22"/>
        </w:rPr>
        <w:t xml:space="preserve">za realizację przedmiotu </w:t>
      </w:r>
      <w:r w:rsidR="007825A7" w:rsidRPr="007362BB">
        <w:rPr>
          <w:rFonts w:ascii="Arial Narrow" w:hAnsi="Arial Narrow" w:cstheme="minorHAnsi"/>
          <w:sz w:val="22"/>
          <w:szCs w:val="22"/>
        </w:rPr>
        <w:t>U</w:t>
      </w:r>
      <w:r w:rsidRPr="007362BB">
        <w:rPr>
          <w:rFonts w:ascii="Arial Narrow" w:hAnsi="Arial Narrow" w:cstheme="minorHAnsi"/>
          <w:sz w:val="22"/>
          <w:szCs w:val="22"/>
        </w:rPr>
        <w:t>mowy należy wystawić na adres</w:t>
      </w:r>
      <w:r w:rsidR="00BF4163" w:rsidRPr="007362BB">
        <w:rPr>
          <w:rFonts w:ascii="Arial Narrow" w:hAnsi="Arial Narrow" w:cstheme="minorHAnsi"/>
          <w:sz w:val="22"/>
          <w:szCs w:val="22"/>
        </w:rPr>
        <w:t xml:space="preserve"> Zamawiającego.</w:t>
      </w:r>
    </w:p>
    <w:p w14:paraId="6EF69976" w14:textId="011D6D7A" w:rsidR="003D605C" w:rsidRPr="007362BB" w:rsidRDefault="003D605C" w:rsidP="007362BB">
      <w:pPr>
        <w:numPr>
          <w:ilvl w:val="0"/>
          <w:numId w:val="11"/>
        </w:numPr>
        <w:tabs>
          <w:tab w:val="left" w:pos="8505"/>
        </w:tabs>
        <w:suppressAutoHyphens/>
        <w:jc w:val="both"/>
        <w:rPr>
          <w:rFonts w:ascii="Arial Narrow" w:hAnsi="Arial Narrow" w:cstheme="minorHAnsi"/>
          <w:sz w:val="22"/>
          <w:szCs w:val="22"/>
        </w:rPr>
      </w:pPr>
      <w:r w:rsidRPr="007362BB">
        <w:rPr>
          <w:rFonts w:ascii="Arial Narrow" w:hAnsi="Arial Narrow" w:cstheme="minorHAnsi"/>
          <w:sz w:val="22"/>
          <w:szCs w:val="22"/>
        </w:rPr>
        <w:t>Fakturę VAT należy przesłać wyłącznie w formie elektronicznej na adres e-mail Zamawiającego: e-faktury@jswnoweprojekty.pl, na co Strony niniejszym wyrażają zgodę.</w:t>
      </w:r>
    </w:p>
    <w:p w14:paraId="54948118" w14:textId="77777777" w:rsidR="00045475" w:rsidRPr="007362BB" w:rsidRDefault="00045475" w:rsidP="007362BB">
      <w:pPr>
        <w:tabs>
          <w:tab w:val="left" w:pos="8505"/>
        </w:tabs>
        <w:suppressAutoHyphens/>
        <w:jc w:val="both"/>
        <w:rPr>
          <w:rFonts w:ascii="Arial Narrow" w:hAnsi="Arial Narrow" w:cstheme="minorHAnsi"/>
          <w:sz w:val="22"/>
          <w:szCs w:val="22"/>
        </w:rPr>
      </w:pPr>
    </w:p>
    <w:p w14:paraId="0ED1EE3C" w14:textId="77777777" w:rsidR="00BA4831" w:rsidRPr="007362BB" w:rsidRDefault="00BA4831" w:rsidP="007362BB">
      <w:pPr>
        <w:pStyle w:val="Akapitzlist"/>
        <w:overflowPunct w:val="0"/>
        <w:autoSpaceDE w:val="0"/>
        <w:autoSpaceDN w:val="0"/>
        <w:ind w:left="357"/>
        <w:jc w:val="both"/>
        <w:rPr>
          <w:rFonts w:ascii="Arial Narrow" w:hAnsi="Arial Narrow" w:cstheme="minorHAnsi"/>
          <w:sz w:val="22"/>
          <w:szCs w:val="22"/>
        </w:rPr>
      </w:pPr>
    </w:p>
    <w:p w14:paraId="60295999" w14:textId="646ADEA9" w:rsidR="00045475" w:rsidRDefault="000F1861" w:rsidP="007362BB">
      <w:pPr>
        <w:pStyle w:val="Nagwek1"/>
        <w:jc w:val="center"/>
        <w:rPr>
          <w:rFonts w:ascii="Arial Narrow" w:hAnsi="Arial Narrow" w:cstheme="minorHAnsi"/>
          <w:sz w:val="22"/>
          <w:szCs w:val="22"/>
        </w:rPr>
      </w:pPr>
      <w:r w:rsidRPr="007362BB">
        <w:rPr>
          <w:rFonts w:ascii="Arial Narrow" w:hAnsi="Arial Narrow" w:cstheme="minorHAnsi"/>
          <w:sz w:val="22"/>
          <w:szCs w:val="22"/>
        </w:rPr>
        <w:t xml:space="preserve">§ </w:t>
      </w:r>
      <w:r w:rsidR="00557F41" w:rsidRPr="007362BB">
        <w:rPr>
          <w:rFonts w:ascii="Arial Narrow" w:hAnsi="Arial Narrow" w:cstheme="minorHAnsi"/>
          <w:sz w:val="22"/>
          <w:szCs w:val="22"/>
        </w:rPr>
        <w:t>5</w:t>
      </w:r>
      <w:r w:rsidRPr="007362BB">
        <w:rPr>
          <w:rFonts w:ascii="Arial Narrow" w:hAnsi="Arial Narrow" w:cstheme="minorHAnsi"/>
          <w:sz w:val="22"/>
          <w:szCs w:val="22"/>
        </w:rPr>
        <w:t>.</w:t>
      </w:r>
      <w:r w:rsidR="003662A2" w:rsidRPr="007362BB">
        <w:rPr>
          <w:rFonts w:ascii="Arial Narrow" w:hAnsi="Arial Narrow" w:cstheme="minorHAnsi"/>
          <w:sz w:val="22"/>
          <w:szCs w:val="22"/>
        </w:rPr>
        <w:t xml:space="preserve"> </w:t>
      </w:r>
    </w:p>
    <w:p w14:paraId="72ECE942" w14:textId="77777777" w:rsidR="00B91918" w:rsidRPr="00C858E2" w:rsidRDefault="00B91918" w:rsidP="00C858E2"/>
    <w:p w14:paraId="111ABF93" w14:textId="3FF2F419" w:rsidR="003C3BD4" w:rsidRPr="007362BB" w:rsidRDefault="003C3BD4" w:rsidP="007362BB">
      <w:pPr>
        <w:pStyle w:val="Akapitzlist"/>
        <w:numPr>
          <w:ilvl w:val="0"/>
          <w:numId w:val="4"/>
        </w:numPr>
        <w:tabs>
          <w:tab w:val="left" w:pos="8505"/>
        </w:tabs>
        <w:ind w:right="-284"/>
        <w:jc w:val="both"/>
        <w:rPr>
          <w:rFonts w:ascii="Arial Narrow" w:hAnsi="Arial Narrow" w:cstheme="minorHAnsi"/>
          <w:sz w:val="22"/>
          <w:szCs w:val="22"/>
        </w:rPr>
      </w:pPr>
      <w:r w:rsidRPr="007362BB">
        <w:rPr>
          <w:rFonts w:ascii="Arial Narrow" w:hAnsi="Arial Narrow" w:cstheme="minorHAnsi"/>
          <w:sz w:val="22"/>
          <w:szCs w:val="22"/>
        </w:rPr>
        <w:t>Osobami odpowiedzialnymi za realizację Umowy są:</w:t>
      </w:r>
    </w:p>
    <w:p w14:paraId="4A342B24" w14:textId="77777777" w:rsidR="003C3BD4" w:rsidRPr="007362BB" w:rsidRDefault="003C3BD4" w:rsidP="007362BB">
      <w:pPr>
        <w:pStyle w:val="Akapitzlist"/>
        <w:numPr>
          <w:ilvl w:val="1"/>
          <w:numId w:val="4"/>
        </w:numPr>
        <w:tabs>
          <w:tab w:val="clear" w:pos="1440"/>
          <w:tab w:val="left" w:pos="0"/>
          <w:tab w:val="num" w:pos="900"/>
          <w:tab w:val="left" w:pos="3442"/>
        </w:tabs>
        <w:suppressAutoHyphens/>
        <w:ind w:left="900" w:right="-284" w:hanging="500"/>
        <w:contextualSpacing/>
        <w:jc w:val="both"/>
        <w:rPr>
          <w:rFonts w:ascii="Arial Narrow" w:hAnsi="Arial Narrow" w:cstheme="minorHAnsi"/>
          <w:sz w:val="22"/>
          <w:szCs w:val="22"/>
        </w:rPr>
      </w:pPr>
      <w:r w:rsidRPr="007362BB">
        <w:rPr>
          <w:rFonts w:ascii="Arial Narrow" w:hAnsi="Arial Narrow" w:cstheme="minorHAnsi"/>
          <w:sz w:val="22"/>
          <w:szCs w:val="22"/>
        </w:rPr>
        <w:t>ze strony Zamawiającego:</w:t>
      </w:r>
      <w:r w:rsidRPr="007362BB">
        <w:rPr>
          <w:rFonts w:ascii="Arial Narrow" w:hAnsi="Arial Narrow" w:cstheme="minorHAnsi"/>
          <w:sz w:val="22"/>
          <w:szCs w:val="22"/>
        </w:rPr>
        <w:tab/>
      </w:r>
    </w:p>
    <w:p w14:paraId="3A85208E" w14:textId="4E3FEF97" w:rsidR="008F71AF" w:rsidRPr="007362BB" w:rsidRDefault="009B4FC4" w:rsidP="007362BB">
      <w:pPr>
        <w:pStyle w:val="Akapitzlist"/>
        <w:numPr>
          <w:ilvl w:val="0"/>
          <w:numId w:val="9"/>
        </w:numPr>
        <w:tabs>
          <w:tab w:val="left" w:pos="0"/>
        </w:tabs>
        <w:suppressAutoHyphens/>
        <w:ind w:right="-284"/>
        <w:contextualSpacing/>
        <w:jc w:val="both"/>
        <w:rPr>
          <w:rFonts w:ascii="Arial Narrow" w:hAnsi="Arial Narrow" w:cstheme="minorHAnsi"/>
          <w:sz w:val="22"/>
          <w:szCs w:val="22"/>
        </w:rPr>
      </w:pPr>
      <w:r w:rsidRPr="007362BB">
        <w:rPr>
          <w:rFonts w:ascii="Arial Narrow" w:hAnsi="Arial Narrow" w:cstheme="minorHAnsi"/>
          <w:sz w:val="22"/>
          <w:szCs w:val="22"/>
        </w:rPr>
        <w:t xml:space="preserve"> </w:t>
      </w:r>
    </w:p>
    <w:p w14:paraId="015D562F" w14:textId="77777777" w:rsidR="003C3BD4" w:rsidRPr="007362BB" w:rsidRDefault="003C3BD4" w:rsidP="007362BB">
      <w:pPr>
        <w:pStyle w:val="Akapitzlist"/>
        <w:numPr>
          <w:ilvl w:val="1"/>
          <w:numId w:val="4"/>
        </w:numPr>
        <w:tabs>
          <w:tab w:val="clear" w:pos="1440"/>
          <w:tab w:val="left" w:pos="0"/>
          <w:tab w:val="num" w:pos="900"/>
          <w:tab w:val="left" w:pos="3442"/>
        </w:tabs>
        <w:suppressAutoHyphens/>
        <w:ind w:left="900" w:right="-284" w:hanging="500"/>
        <w:contextualSpacing/>
        <w:jc w:val="both"/>
        <w:rPr>
          <w:rFonts w:ascii="Arial Narrow" w:hAnsi="Arial Narrow" w:cstheme="minorHAnsi"/>
          <w:sz w:val="22"/>
          <w:szCs w:val="22"/>
        </w:rPr>
      </w:pPr>
      <w:r w:rsidRPr="007362BB">
        <w:rPr>
          <w:rFonts w:ascii="Arial Narrow" w:hAnsi="Arial Narrow" w:cstheme="minorHAnsi"/>
          <w:sz w:val="22"/>
          <w:szCs w:val="22"/>
        </w:rPr>
        <w:t>ze strony Wykonawcy:</w:t>
      </w:r>
    </w:p>
    <w:p w14:paraId="21662EFC" w14:textId="670FCA89" w:rsidR="008809CC" w:rsidRPr="007362BB" w:rsidRDefault="008809CC" w:rsidP="007362BB">
      <w:pPr>
        <w:pStyle w:val="Akapitzlist"/>
        <w:numPr>
          <w:ilvl w:val="1"/>
          <w:numId w:val="5"/>
        </w:numPr>
        <w:tabs>
          <w:tab w:val="left" w:pos="0"/>
        </w:tabs>
        <w:suppressAutoHyphens/>
        <w:ind w:right="-284"/>
        <w:contextualSpacing/>
        <w:jc w:val="both"/>
        <w:rPr>
          <w:rFonts w:ascii="Arial Narrow" w:hAnsi="Arial Narrow" w:cstheme="minorHAnsi"/>
          <w:sz w:val="22"/>
          <w:szCs w:val="22"/>
        </w:rPr>
      </w:pPr>
    </w:p>
    <w:p w14:paraId="542F2849" w14:textId="52F93C99" w:rsidR="006B023F" w:rsidRPr="007362BB" w:rsidRDefault="008809CC" w:rsidP="007362BB">
      <w:pPr>
        <w:pStyle w:val="Akapitzlist"/>
        <w:numPr>
          <w:ilvl w:val="0"/>
          <w:numId w:val="4"/>
        </w:numPr>
        <w:tabs>
          <w:tab w:val="left" w:pos="0"/>
        </w:tabs>
        <w:suppressAutoHyphens/>
        <w:ind w:right="-284"/>
        <w:contextualSpacing/>
        <w:jc w:val="both"/>
        <w:rPr>
          <w:rFonts w:ascii="Arial Narrow" w:hAnsi="Arial Narrow" w:cstheme="minorHAnsi"/>
          <w:sz w:val="22"/>
          <w:szCs w:val="22"/>
        </w:rPr>
      </w:pPr>
      <w:r w:rsidRPr="007362BB">
        <w:rPr>
          <w:rFonts w:ascii="Arial Narrow" w:hAnsi="Arial Narrow" w:cstheme="minorHAnsi"/>
          <w:sz w:val="22"/>
          <w:szCs w:val="22"/>
        </w:rPr>
        <w:t>Zmiana ww. osób nie wymaga zmiany Umowy, a jedynie poinformowani</w:t>
      </w:r>
      <w:r w:rsidR="009731EF" w:rsidRPr="007362BB">
        <w:rPr>
          <w:rFonts w:ascii="Arial Narrow" w:hAnsi="Arial Narrow" w:cstheme="minorHAnsi"/>
          <w:sz w:val="22"/>
          <w:szCs w:val="22"/>
        </w:rPr>
        <w:t>a</w:t>
      </w:r>
      <w:r w:rsidRPr="007362BB">
        <w:rPr>
          <w:rFonts w:ascii="Arial Narrow" w:hAnsi="Arial Narrow" w:cstheme="minorHAnsi"/>
          <w:sz w:val="22"/>
          <w:szCs w:val="22"/>
        </w:rPr>
        <w:t xml:space="preserve"> drugiej Strony </w:t>
      </w:r>
      <w:r w:rsidR="00965FDB" w:rsidRPr="007362BB">
        <w:rPr>
          <w:rFonts w:ascii="Arial Narrow" w:hAnsi="Arial Narrow" w:cstheme="minorHAnsi"/>
          <w:sz w:val="22"/>
          <w:szCs w:val="22"/>
        </w:rPr>
        <w:br/>
      </w:r>
      <w:r w:rsidRPr="007362BB">
        <w:rPr>
          <w:rFonts w:ascii="Arial Narrow" w:hAnsi="Arial Narrow" w:cstheme="minorHAnsi"/>
          <w:sz w:val="22"/>
          <w:szCs w:val="22"/>
        </w:rPr>
        <w:t>o zmianie wraz z podaniem danych nowej osoby odpowiedzialnej za realizację Umowy.</w:t>
      </w:r>
    </w:p>
    <w:p w14:paraId="6FBA4564" w14:textId="77777777" w:rsidR="00014539" w:rsidRPr="007362BB" w:rsidRDefault="00014539" w:rsidP="007362BB">
      <w:pPr>
        <w:tabs>
          <w:tab w:val="left" w:pos="8505"/>
        </w:tabs>
        <w:suppressAutoHyphens/>
        <w:ind w:left="360"/>
        <w:jc w:val="both"/>
        <w:rPr>
          <w:rFonts w:ascii="Arial Narrow" w:hAnsi="Arial Narrow" w:cstheme="minorHAnsi"/>
          <w:sz w:val="22"/>
          <w:szCs w:val="22"/>
        </w:rPr>
      </w:pPr>
    </w:p>
    <w:p w14:paraId="4678BB98" w14:textId="53EA8F2C" w:rsidR="00373819" w:rsidRDefault="006B023F" w:rsidP="007362BB">
      <w:pPr>
        <w:pStyle w:val="Akapitzlist"/>
        <w:ind w:left="0"/>
        <w:jc w:val="center"/>
        <w:rPr>
          <w:rFonts w:ascii="Arial Narrow" w:hAnsi="Arial Narrow" w:cstheme="minorHAnsi"/>
          <w:b/>
          <w:bCs/>
          <w:sz w:val="22"/>
          <w:szCs w:val="22"/>
        </w:rPr>
      </w:pPr>
      <w:r w:rsidRPr="007362BB">
        <w:rPr>
          <w:rFonts w:ascii="Arial Narrow" w:hAnsi="Arial Narrow" w:cstheme="minorHAnsi"/>
          <w:b/>
          <w:bCs/>
          <w:sz w:val="22"/>
          <w:szCs w:val="22"/>
        </w:rPr>
        <w:t xml:space="preserve">§ </w:t>
      </w:r>
      <w:r w:rsidR="00557F41" w:rsidRPr="007362BB">
        <w:rPr>
          <w:rFonts w:ascii="Arial Narrow" w:hAnsi="Arial Narrow" w:cstheme="minorHAnsi"/>
          <w:b/>
          <w:bCs/>
          <w:sz w:val="22"/>
          <w:szCs w:val="22"/>
        </w:rPr>
        <w:t>6</w:t>
      </w:r>
      <w:r w:rsidRPr="007362BB">
        <w:rPr>
          <w:rFonts w:ascii="Arial Narrow" w:hAnsi="Arial Narrow" w:cstheme="minorHAnsi"/>
          <w:b/>
          <w:bCs/>
          <w:sz w:val="22"/>
          <w:szCs w:val="22"/>
        </w:rPr>
        <w:t>.</w:t>
      </w:r>
    </w:p>
    <w:p w14:paraId="68836C77" w14:textId="77777777" w:rsidR="00B91918" w:rsidRPr="007362BB" w:rsidRDefault="00B91918" w:rsidP="007362BB">
      <w:pPr>
        <w:pStyle w:val="Akapitzlist"/>
        <w:ind w:left="0"/>
        <w:jc w:val="center"/>
        <w:rPr>
          <w:rFonts w:ascii="Arial Narrow" w:hAnsi="Arial Narrow" w:cstheme="minorHAnsi"/>
          <w:b/>
          <w:bCs/>
          <w:sz w:val="22"/>
          <w:szCs w:val="22"/>
        </w:rPr>
      </w:pPr>
    </w:p>
    <w:p w14:paraId="2B9CB5FF" w14:textId="35E296A7" w:rsidR="00FA721F" w:rsidRPr="007362BB" w:rsidRDefault="00FA721F" w:rsidP="007362BB">
      <w:pPr>
        <w:pStyle w:val="numeracja"/>
        <w:numPr>
          <w:ilvl w:val="0"/>
          <w:numId w:val="36"/>
        </w:numPr>
        <w:tabs>
          <w:tab w:val="clear" w:pos="360"/>
        </w:tabs>
        <w:spacing w:before="0"/>
        <w:rPr>
          <w:rFonts w:ascii="Arial Narrow" w:hAnsi="Arial Narrow" w:cs="Times New Roman"/>
          <w:sz w:val="22"/>
          <w:szCs w:val="22"/>
        </w:rPr>
      </w:pPr>
      <w:r w:rsidRPr="007362BB">
        <w:rPr>
          <w:rFonts w:ascii="Arial Narrow" w:hAnsi="Arial Narrow" w:cs="Times New Roman"/>
          <w:sz w:val="22"/>
          <w:szCs w:val="22"/>
        </w:rPr>
        <w:t xml:space="preserve">W przypadku niewykonania lub nienależytego wykonania przedmiotu </w:t>
      </w:r>
      <w:r w:rsidR="00426534" w:rsidRPr="007362BB">
        <w:rPr>
          <w:rFonts w:ascii="Arial Narrow" w:hAnsi="Arial Narrow" w:cs="Times New Roman"/>
          <w:sz w:val="22"/>
          <w:szCs w:val="22"/>
        </w:rPr>
        <w:t>U</w:t>
      </w:r>
      <w:r w:rsidRPr="007362BB">
        <w:rPr>
          <w:rFonts w:ascii="Arial Narrow" w:hAnsi="Arial Narrow" w:cs="Times New Roman"/>
          <w:sz w:val="22"/>
          <w:szCs w:val="22"/>
        </w:rPr>
        <w:t xml:space="preserve">mowy przez Wykonawcę, Zamawiający może przede wszystkim żądać właściwego wykonania, wyznaczając w tym celu odpowiedni termin. W razie bezskutecznego upływu powyższego terminu, Zamawiający może od </w:t>
      </w:r>
      <w:r w:rsidR="00426534" w:rsidRPr="007362BB">
        <w:rPr>
          <w:rFonts w:ascii="Arial Narrow" w:hAnsi="Arial Narrow" w:cs="Times New Roman"/>
          <w:sz w:val="22"/>
          <w:szCs w:val="22"/>
        </w:rPr>
        <w:t>U</w:t>
      </w:r>
      <w:r w:rsidRPr="007362BB">
        <w:rPr>
          <w:rFonts w:ascii="Arial Narrow" w:hAnsi="Arial Narrow" w:cs="Times New Roman"/>
          <w:sz w:val="22"/>
          <w:szCs w:val="22"/>
        </w:rPr>
        <w:t xml:space="preserve">mowy </w:t>
      </w:r>
      <w:r w:rsidR="00BE21D8" w:rsidRPr="007362BB">
        <w:rPr>
          <w:rFonts w:ascii="Arial Narrow" w:hAnsi="Arial Narrow" w:cs="Times New Roman"/>
          <w:sz w:val="22"/>
          <w:szCs w:val="22"/>
        </w:rPr>
        <w:t>odstąpić</w:t>
      </w:r>
      <w:r w:rsidRPr="007362BB">
        <w:rPr>
          <w:rFonts w:ascii="Arial Narrow" w:hAnsi="Arial Narrow" w:cs="Times New Roman"/>
          <w:sz w:val="22"/>
          <w:szCs w:val="22"/>
        </w:rPr>
        <w:t xml:space="preserve"> albo powierzyć poprawienie lub dokończenie realizacji przedmiotu </w:t>
      </w:r>
      <w:r w:rsidR="00426534" w:rsidRPr="007362BB">
        <w:rPr>
          <w:rFonts w:ascii="Arial Narrow" w:hAnsi="Arial Narrow" w:cs="Times New Roman"/>
          <w:sz w:val="22"/>
          <w:szCs w:val="22"/>
        </w:rPr>
        <w:t>U</w:t>
      </w:r>
      <w:r w:rsidRPr="007362BB">
        <w:rPr>
          <w:rFonts w:ascii="Arial Narrow" w:hAnsi="Arial Narrow" w:cs="Times New Roman"/>
          <w:sz w:val="22"/>
          <w:szCs w:val="22"/>
        </w:rPr>
        <w:t xml:space="preserve">mowy innemu wykonawcy na koszt i ryzyko Wykonawcy. </w:t>
      </w:r>
    </w:p>
    <w:p w14:paraId="35FECF3B" w14:textId="77777777" w:rsidR="00FA721F" w:rsidRPr="007362BB" w:rsidRDefault="00FA721F" w:rsidP="007362BB">
      <w:pPr>
        <w:pStyle w:val="numeracja"/>
        <w:numPr>
          <w:ilvl w:val="0"/>
          <w:numId w:val="36"/>
        </w:numPr>
        <w:tabs>
          <w:tab w:val="clear" w:pos="360"/>
        </w:tabs>
        <w:spacing w:before="0"/>
        <w:rPr>
          <w:rFonts w:ascii="Arial Narrow" w:hAnsi="Arial Narrow" w:cs="Times New Roman"/>
          <w:sz w:val="22"/>
          <w:szCs w:val="22"/>
        </w:rPr>
      </w:pPr>
      <w:r w:rsidRPr="007362BB">
        <w:rPr>
          <w:rFonts w:ascii="Arial Narrow" w:hAnsi="Arial Narrow" w:cs="Times New Roman"/>
          <w:sz w:val="22"/>
          <w:szCs w:val="22"/>
        </w:rPr>
        <w:t>Powyższe roszczenia lub uprawnienia nie przysługują Zamawiającemu w takim zakresie, w jakim niewykonanie lub nienależyte wykonanie przez Wykonawcę zostało spowodowane działaniem lub zaniechaniem Zamawiającego albo okolicznościami, za które ponosi on odpowiedzialność.</w:t>
      </w:r>
    </w:p>
    <w:p w14:paraId="1DA8187E" w14:textId="5162F7A6" w:rsidR="006A15BE" w:rsidRPr="007362BB" w:rsidRDefault="006A15BE" w:rsidP="007362BB">
      <w:pPr>
        <w:pStyle w:val="numeracja"/>
        <w:numPr>
          <w:ilvl w:val="0"/>
          <w:numId w:val="36"/>
        </w:numPr>
        <w:tabs>
          <w:tab w:val="clear" w:pos="360"/>
        </w:tabs>
        <w:spacing w:before="0"/>
        <w:rPr>
          <w:rFonts w:ascii="Arial Narrow" w:hAnsi="Arial Narrow" w:cs="Times New Roman"/>
          <w:sz w:val="22"/>
          <w:szCs w:val="22"/>
        </w:rPr>
      </w:pPr>
      <w:r w:rsidRPr="007362BB">
        <w:rPr>
          <w:rFonts w:ascii="Arial Narrow" w:hAnsi="Arial Narrow" w:cs="Times New Roman"/>
          <w:sz w:val="22"/>
          <w:szCs w:val="22"/>
        </w:rPr>
        <w:t>Zamawiającemu przysługuje prawo do odstąpienia od Umowy nie później niż w terminie 7 dni od powzięcia wiadomości o następujących okolicznościach:</w:t>
      </w:r>
    </w:p>
    <w:p w14:paraId="54C06B12" w14:textId="13F0D593" w:rsidR="006A15BE" w:rsidRPr="007362BB" w:rsidRDefault="006A15BE" w:rsidP="00C858E2">
      <w:pPr>
        <w:pStyle w:val="numeracja"/>
        <w:numPr>
          <w:ilvl w:val="1"/>
          <w:numId w:val="4"/>
        </w:numPr>
        <w:tabs>
          <w:tab w:val="clear" w:pos="1440"/>
          <w:tab w:val="num" w:pos="851"/>
        </w:tabs>
        <w:spacing w:before="0"/>
        <w:ind w:left="851" w:hanging="425"/>
        <w:rPr>
          <w:rFonts w:ascii="Arial Narrow" w:hAnsi="Arial Narrow" w:cs="Times New Roman"/>
          <w:sz w:val="22"/>
          <w:szCs w:val="22"/>
        </w:rPr>
      </w:pPr>
      <w:r w:rsidRPr="007362BB">
        <w:rPr>
          <w:rFonts w:ascii="Arial Narrow" w:hAnsi="Arial Narrow" w:cs="Times New Roman"/>
          <w:sz w:val="22"/>
          <w:szCs w:val="22"/>
        </w:rPr>
        <w:t>w razie wystąpienia istotnej zmiany okoliczności powodującej, że wykonanie Umowy nie leży w</w:t>
      </w:r>
      <w:r w:rsidR="00B91918">
        <w:rPr>
          <w:rFonts w:ascii="Arial Narrow" w:hAnsi="Arial Narrow" w:cs="Times New Roman"/>
          <w:sz w:val="22"/>
          <w:szCs w:val="22"/>
        </w:rPr>
        <w:t> </w:t>
      </w:r>
      <w:r w:rsidRPr="007362BB">
        <w:rPr>
          <w:rFonts w:ascii="Arial Narrow" w:hAnsi="Arial Narrow" w:cs="Times New Roman"/>
          <w:sz w:val="22"/>
          <w:szCs w:val="22"/>
        </w:rPr>
        <w:t>interesie Zamawiającego, czego nie można było przewidzieć w chwili zawarcia Umowy. W</w:t>
      </w:r>
      <w:r w:rsidR="00B91918">
        <w:rPr>
          <w:rFonts w:ascii="Arial Narrow" w:hAnsi="Arial Narrow" w:cs="Times New Roman"/>
          <w:sz w:val="22"/>
          <w:szCs w:val="22"/>
        </w:rPr>
        <w:t> </w:t>
      </w:r>
      <w:r w:rsidRPr="007362BB">
        <w:rPr>
          <w:rFonts w:ascii="Arial Narrow" w:hAnsi="Arial Narrow" w:cs="Times New Roman"/>
          <w:sz w:val="22"/>
          <w:szCs w:val="22"/>
        </w:rPr>
        <w:t xml:space="preserve">takim przypadku Wykonawca może żądać jedynie wynagrodzenia należnego mu z tytułu dotychczas (tj. do dnia złożenia oświadczenia o odstąpieniu od Umowy przez Zamawiającego) wykonanej części Umowy, co powinno być odpowiednio wykazane na podstawie dokumentów przedłożonych Zamawiającemu stwierdzających aktualny etap realizacji </w:t>
      </w:r>
      <w:r w:rsidR="001F226E">
        <w:rPr>
          <w:rFonts w:ascii="Arial Narrow" w:hAnsi="Arial Narrow" w:cs="Times New Roman"/>
          <w:sz w:val="22"/>
          <w:szCs w:val="22"/>
        </w:rPr>
        <w:t>U</w:t>
      </w:r>
      <w:r w:rsidRPr="007362BB">
        <w:rPr>
          <w:rFonts w:ascii="Arial Narrow" w:hAnsi="Arial Narrow" w:cs="Times New Roman"/>
          <w:sz w:val="22"/>
          <w:szCs w:val="22"/>
        </w:rPr>
        <w:t>mowy do dnia złożenia oświadczenia o odstąpieniu od Umowy,</w:t>
      </w:r>
    </w:p>
    <w:p w14:paraId="74D86E72" w14:textId="5DCC90E7" w:rsidR="006A15BE" w:rsidRPr="007362BB" w:rsidRDefault="006A15BE" w:rsidP="00C858E2">
      <w:pPr>
        <w:pStyle w:val="numeracja"/>
        <w:numPr>
          <w:ilvl w:val="1"/>
          <w:numId w:val="4"/>
        </w:numPr>
        <w:tabs>
          <w:tab w:val="clear" w:pos="1440"/>
          <w:tab w:val="num" w:pos="851"/>
        </w:tabs>
        <w:spacing w:before="0"/>
        <w:ind w:left="851" w:hanging="425"/>
        <w:rPr>
          <w:rFonts w:ascii="Arial Narrow" w:hAnsi="Arial Narrow" w:cs="Times New Roman"/>
          <w:sz w:val="22"/>
          <w:szCs w:val="22"/>
        </w:rPr>
      </w:pPr>
      <w:r w:rsidRPr="007362BB">
        <w:rPr>
          <w:rFonts w:ascii="Arial Narrow" w:hAnsi="Arial Narrow" w:cs="Times New Roman"/>
          <w:sz w:val="22"/>
          <w:szCs w:val="22"/>
        </w:rPr>
        <w:t>w przypadku gdy Wykonawca nie zapewnia odpowiedniej jakości świadczonej usługi lub nie wywiązuje się z postanowień niniejszej Umowy,</w:t>
      </w:r>
    </w:p>
    <w:p w14:paraId="44AE575D" w14:textId="77777777" w:rsidR="006A15BE" w:rsidRPr="007362BB" w:rsidRDefault="006A15BE" w:rsidP="00C858E2">
      <w:pPr>
        <w:pStyle w:val="numeracja"/>
        <w:numPr>
          <w:ilvl w:val="1"/>
          <w:numId w:val="4"/>
        </w:numPr>
        <w:tabs>
          <w:tab w:val="clear" w:pos="1440"/>
          <w:tab w:val="num" w:pos="851"/>
        </w:tabs>
        <w:spacing w:before="0"/>
        <w:ind w:left="851" w:hanging="425"/>
        <w:rPr>
          <w:rFonts w:ascii="Arial Narrow" w:hAnsi="Arial Narrow" w:cs="Times New Roman"/>
          <w:sz w:val="22"/>
          <w:szCs w:val="22"/>
        </w:rPr>
      </w:pPr>
      <w:r w:rsidRPr="007362BB">
        <w:rPr>
          <w:rFonts w:ascii="Arial Narrow" w:hAnsi="Arial Narrow" w:cs="Times New Roman"/>
          <w:sz w:val="22"/>
          <w:szCs w:val="22"/>
        </w:rPr>
        <w:t>z przyczyn leżących po stronie Wykonawcy,</w:t>
      </w:r>
    </w:p>
    <w:p w14:paraId="30CE3624" w14:textId="7F4DD761" w:rsidR="006A15BE" w:rsidRPr="007362BB" w:rsidRDefault="006A15BE" w:rsidP="00C858E2">
      <w:pPr>
        <w:pStyle w:val="numeracja"/>
        <w:numPr>
          <w:ilvl w:val="1"/>
          <w:numId w:val="4"/>
        </w:numPr>
        <w:tabs>
          <w:tab w:val="clear" w:pos="1440"/>
          <w:tab w:val="num" w:pos="851"/>
        </w:tabs>
        <w:spacing w:before="0"/>
        <w:ind w:left="851" w:hanging="425"/>
        <w:rPr>
          <w:rFonts w:ascii="Arial Narrow" w:hAnsi="Arial Narrow" w:cs="Times New Roman"/>
          <w:sz w:val="22"/>
          <w:szCs w:val="22"/>
        </w:rPr>
      </w:pPr>
      <w:r w:rsidRPr="007362BB">
        <w:rPr>
          <w:rFonts w:ascii="Arial Narrow" w:hAnsi="Arial Narrow" w:cs="Times New Roman"/>
          <w:sz w:val="22"/>
          <w:szCs w:val="22"/>
        </w:rPr>
        <w:t xml:space="preserve"> gdy nastąpi rozwiązanie (w tym likwidacja) Wykonawcy,</w:t>
      </w:r>
    </w:p>
    <w:p w14:paraId="426A3061" w14:textId="77777777" w:rsidR="006A15BE" w:rsidRPr="007362BB" w:rsidRDefault="006A15BE" w:rsidP="00C858E2">
      <w:pPr>
        <w:pStyle w:val="numeracja"/>
        <w:numPr>
          <w:ilvl w:val="1"/>
          <w:numId w:val="4"/>
        </w:numPr>
        <w:tabs>
          <w:tab w:val="clear" w:pos="1440"/>
          <w:tab w:val="num" w:pos="851"/>
        </w:tabs>
        <w:spacing w:before="0"/>
        <w:ind w:left="851" w:hanging="425"/>
        <w:rPr>
          <w:rFonts w:ascii="Arial Narrow" w:hAnsi="Arial Narrow" w:cs="Times New Roman"/>
          <w:sz w:val="22"/>
          <w:szCs w:val="22"/>
        </w:rPr>
      </w:pPr>
      <w:r w:rsidRPr="007362BB">
        <w:rPr>
          <w:rFonts w:ascii="Arial Narrow" w:hAnsi="Arial Narrow" w:cs="Times New Roman"/>
          <w:sz w:val="22"/>
          <w:szCs w:val="22"/>
        </w:rPr>
        <w:t>gdy nastąpi pogorszenie sytuacji finansowej Wykonawcy, szczególnie w razie powzięcia przez Zamawiającego wiadomości o wszczęciu postępowania egzekucyjnego, upadłościowego lub restrukturyzacyjnego wobec Wykonawcy,</w:t>
      </w:r>
    </w:p>
    <w:p w14:paraId="4AE0E7E9" w14:textId="46E7B727" w:rsidR="006A15BE" w:rsidRPr="007362BB" w:rsidRDefault="006A15BE" w:rsidP="00C858E2">
      <w:pPr>
        <w:pStyle w:val="numeracja"/>
        <w:numPr>
          <w:ilvl w:val="1"/>
          <w:numId w:val="4"/>
        </w:numPr>
        <w:tabs>
          <w:tab w:val="clear" w:pos="1440"/>
          <w:tab w:val="num" w:pos="851"/>
        </w:tabs>
        <w:spacing w:before="0"/>
        <w:ind w:left="851" w:hanging="425"/>
        <w:rPr>
          <w:rFonts w:ascii="Arial Narrow" w:hAnsi="Arial Narrow" w:cs="Times New Roman"/>
          <w:sz w:val="22"/>
          <w:szCs w:val="22"/>
        </w:rPr>
      </w:pPr>
      <w:r w:rsidRPr="007362BB">
        <w:rPr>
          <w:rFonts w:ascii="Arial Narrow" w:hAnsi="Arial Narrow" w:cs="Times New Roman"/>
          <w:sz w:val="22"/>
          <w:szCs w:val="22"/>
        </w:rPr>
        <w:lastRenderedPageBreak/>
        <w:t>gdy Wykonawca bez uzasadnionej przyczyny przerwał realizację przedmiotu Umowy.</w:t>
      </w:r>
    </w:p>
    <w:p w14:paraId="700049B2" w14:textId="53FCC7E5" w:rsidR="006A15BE" w:rsidRPr="007362BB" w:rsidRDefault="006A15BE" w:rsidP="007362BB">
      <w:pPr>
        <w:pStyle w:val="numeracja"/>
        <w:numPr>
          <w:ilvl w:val="0"/>
          <w:numId w:val="36"/>
        </w:numPr>
        <w:spacing w:before="0"/>
        <w:rPr>
          <w:rFonts w:ascii="Arial Narrow" w:hAnsi="Arial Narrow" w:cs="Times New Roman"/>
          <w:sz w:val="22"/>
          <w:szCs w:val="22"/>
        </w:rPr>
      </w:pPr>
      <w:r w:rsidRPr="007362BB">
        <w:rPr>
          <w:rFonts w:ascii="Arial Narrow" w:hAnsi="Arial Narrow" w:cs="Times New Roman"/>
          <w:sz w:val="22"/>
          <w:szCs w:val="22"/>
        </w:rPr>
        <w:t>Zamawiającemu przysługuje prawo do odstąpienia od Umowy w trybie natychmiastowym w przypadku, gdy Wykonawca nie rozpoczął ze swojej winy realizacji przedmiotu Umowy w terminie do 7 dni kalendarzowych od daty zawarcia Umowy.</w:t>
      </w:r>
    </w:p>
    <w:p w14:paraId="6686AC9D" w14:textId="087A48DB" w:rsidR="006A15BE" w:rsidRPr="007362BB" w:rsidRDefault="006A15BE" w:rsidP="007362BB">
      <w:pPr>
        <w:pStyle w:val="numeracja"/>
        <w:numPr>
          <w:ilvl w:val="0"/>
          <w:numId w:val="36"/>
        </w:numPr>
        <w:tabs>
          <w:tab w:val="clear" w:pos="360"/>
        </w:tabs>
        <w:spacing w:before="0"/>
        <w:rPr>
          <w:rFonts w:ascii="Arial Narrow" w:hAnsi="Arial Narrow" w:cs="Times New Roman"/>
          <w:sz w:val="22"/>
          <w:szCs w:val="22"/>
        </w:rPr>
      </w:pPr>
      <w:r w:rsidRPr="007362BB">
        <w:rPr>
          <w:rFonts w:ascii="Arial Narrow" w:hAnsi="Arial Narrow" w:cs="Times New Roman"/>
          <w:sz w:val="22"/>
          <w:szCs w:val="22"/>
        </w:rPr>
        <w:t>Zamawiający realizuje swoje uprawnienie do odstąpienia od Umowy lub jej części, przesyłając Wykonawcy stosowne oświadczenie w formie pisemnej.</w:t>
      </w:r>
    </w:p>
    <w:p w14:paraId="0D26D91F" w14:textId="77777777" w:rsidR="00B91918" w:rsidRDefault="00B91918" w:rsidP="001E42A0">
      <w:pPr>
        <w:pStyle w:val="numeryparagrafw"/>
        <w:spacing w:after="0"/>
        <w:jc w:val="left"/>
        <w:rPr>
          <w:rFonts w:ascii="Arial Narrow" w:hAnsi="Arial Narrow"/>
          <w:sz w:val="22"/>
          <w:szCs w:val="22"/>
        </w:rPr>
      </w:pPr>
    </w:p>
    <w:p w14:paraId="1C707C37" w14:textId="64D5F815" w:rsidR="00FA721F" w:rsidRDefault="00FA721F" w:rsidP="007362BB">
      <w:pPr>
        <w:pStyle w:val="numeryparagrafw"/>
        <w:spacing w:after="0"/>
        <w:ind w:left="425" w:hanging="425"/>
        <w:rPr>
          <w:rFonts w:ascii="Arial Narrow" w:hAnsi="Arial Narrow"/>
          <w:sz w:val="22"/>
          <w:szCs w:val="22"/>
        </w:rPr>
      </w:pPr>
      <w:r w:rsidRPr="007362BB">
        <w:rPr>
          <w:rFonts w:ascii="Arial Narrow" w:hAnsi="Arial Narrow"/>
          <w:sz w:val="22"/>
          <w:szCs w:val="22"/>
        </w:rPr>
        <w:t xml:space="preserve">§ </w:t>
      </w:r>
      <w:r w:rsidR="00557F41" w:rsidRPr="007362BB">
        <w:rPr>
          <w:rFonts w:ascii="Arial Narrow" w:hAnsi="Arial Narrow"/>
          <w:sz w:val="22"/>
          <w:szCs w:val="22"/>
        </w:rPr>
        <w:t>7.</w:t>
      </w:r>
    </w:p>
    <w:p w14:paraId="7F9B3895" w14:textId="77777777" w:rsidR="00B91918" w:rsidRPr="007362BB" w:rsidRDefault="00B91918" w:rsidP="007362BB">
      <w:pPr>
        <w:pStyle w:val="numeryparagrafw"/>
        <w:spacing w:after="0"/>
        <w:ind w:left="425" w:hanging="425"/>
        <w:rPr>
          <w:rFonts w:ascii="Arial Narrow" w:hAnsi="Arial Narrow"/>
          <w:sz w:val="22"/>
          <w:szCs w:val="22"/>
        </w:rPr>
      </w:pPr>
    </w:p>
    <w:p w14:paraId="225A1C8E" w14:textId="2406A83E" w:rsidR="00FA721F" w:rsidRPr="007362BB" w:rsidRDefault="00FA721F" w:rsidP="007362BB">
      <w:pPr>
        <w:pStyle w:val="numeracja"/>
        <w:numPr>
          <w:ilvl w:val="0"/>
          <w:numId w:val="34"/>
        </w:numPr>
        <w:tabs>
          <w:tab w:val="clear" w:pos="360"/>
          <w:tab w:val="num" w:pos="426"/>
        </w:tabs>
        <w:spacing w:before="0"/>
        <w:ind w:left="425" w:hanging="425"/>
        <w:rPr>
          <w:rFonts w:ascii="Arial Narrow" w:hAnsi="Arial Narrow"/>
          <w:sz w:val="22"/>
          <w:szCs w:val="22"/>
        </w:rPr>
      </w:pPr>
      <w:r w:rsidRPr="007362BB">
        <w:rPr>
          <w:rFonts w:ascii="Arial Narrow" w:hAnsi="Arial Narrow"/>
          <w:sz w:val="22"/>
          <w:szCs w:val="22"/>
        </w:rPr>
        <w:t xml:space="preserve">Za opóźnienie w wykonaniu przedmiotu </w:t>
      </w:r>
      <w:r w:rsidR="00E00A3A" w:rsidRPr="007362BB">
        <w:rPr>
          <w:rFonts w:ascii="Arial Narrow" w:hAnsi="Arial Narrow"/>
          <w:sz w:val="22"/>
          <w:szCs w:val="22"/>
        </w:rPr>
        <w:t>U</w:t>
      </w:r>
      <w:r w:rsidRPr="007362BB">
        <w:rPr>
          <w:rFonts w:ascii="Arial Narrow" w:hAnsi="Arial Narrow"/>
          <w:sz w:val="22"/>
          <w:szCs w:val="22"/>
        </w:rPr>
        <w:t xml:space="preserve">mowy Wykonawca zapłaci Zamawiającemu karę umowną w wysokości 0,1% wynagrodzenia netto określonego w § </w:t>
      </w:r>
      <w:r w:rsidR="00E00A3A" w:rsidRPr="007362BB">
        <w:rPr>
          <w:rFonts w:ascii="Arial Narrow" w:hAnsi="Arial Narrow"/>
          <w:sz w:val="22"/>
          <w:szCs w:val="22"/>
        </w:rPr>
        <w:t>4</w:t>
      </w:r>
      <w:r w:rsidR="00AF5138">
        <w:rPr>
          <w:rFonts w:ascii="Arial Narrow" w:hAnsi="Arial Narrow"/>
          <w:sz w:val="22"/>
          <w:szCs w:val="22"/>
        </w:rPr>
        <w:t xml:space="preserve"> ust. </w:t>
      </w:r>
      <w:r w:rsidR="00C24668">
        <w:rPr>
          <w:rFonts w:ascii="Arial Narrow" w:hAnsi="Arial Narrow"/>
          <w:sz w:val="22"/>
          <w:szCs w:val="22"/>
        </w:rPr>
        <w:t>1</w:t>
      </w:r>
      <w:r w:rsidR="00C24668" w:rsidRPr="007362BB">
        <w:rPr>
          <w:rFonts w:ascii="Arial Narrow" w:hAnsi="Arial Narrow"/>
          <w:sz w:val="22"/>
          <w:szCs w:val="22"/>
        </w:rPr>
        <w:t xml:space="preserve"> </w:t>
      </w:r>
      <w:r w:rsidR="00E00A3A" w:rsidRPr="007362BB">
        <w:rPr>
          <w:rFonts w:ascii="Arial Narrow" w:hAnsi="Arial Narrow"/>
          <w:sz w:val="22"/>
          <w:szCs w:val="22"/>
        </w:rPr>
        <w:t>U</w:t>
      </w:r>
      <w:r w:rsidRPr="007362BB">
        <w:rPr>
          <w:rFonts w:ascii="Arial Narrow" w:hAnsi="Arial Narrow"/>
          <w:sz w:val="22"/>
          <w:szCs w:val="22"/>
        </w:rPr>
        <w:t>mowy</w:t>
      </w:r>
      <w:r w:rsidR="00C24668">
        <w:rPr>
          <w:rFonts w:ascii="Arial Narrow" w:hAnsi="Arial Narrow"/>
          <w:sz w:val="22"/>
          <w:szCs w:val="22"/>
        </w:rPr>
        <w:t xml:space="preserve"> odpowiednio dla opóźnienia Etapu I lub Etapu II</w:t>
      </w:r>
      <w:r w:rsidRPr="007362BB">
        <w:rPr>
          <w:rFonts w:ascii="Arial Narrow" w:hAnsi="Arial Narrow"/>
          <w:sz w:val="22"/>
          <w:szCs w:val="22"/>
        </w:rPr>
        <w:t xml:space="preserve">, licząc za każdy dzień opóźnienia w stosunku do terminu wykonania przedmiotu </w:t>
      </w:r>
      <w:r w:rsidR="00E00A3A" w:rsidRPr="007362BB">
        <w:rPr>
          <w:rFonts w:ascii="Arial Narrow" w:hAnsi="Arial Narrow"/>
          <w:sz w:val="22"/>
          <w:szCs w:val="22"/>
        </w:rPr>
        <w:t>U</w:t>
      </w:r>
      <w:r w:rsidRPr="007362BB">
        <w:rPr>
          <w:rFonts w:ascii="Arial Narrow" w:hAnsi="Arial Narrow"/>
          <w:sz w:val="22"/>
          <w:szCs w:val="22"/>
        </w:rPr>
        <w:t xml:space="preserve">mowy określonego w § </w:t>
      </w:r>
      <w:r w:rsidR="00E00A3A" w:rsidRPr="007362BB">
        <w:rPr>
          <w:rFonts w:ascii="Arial Narrow" w:hAnsi="Arial Narrow"/>
          <w:sz w:val="22"/>
          <w:szCs w:val="22"/>
        </w:rPr>
        <w:t>3</w:t>
      </w:r>
      <w:r w:rsidRPr="007362BB">
        <w:rPr>
          <w:rFonts w:ascii="Arial Narrow" w:hAnsi="Arial Narrow"/>
          <w:sz w:val="22"/>
          <w:szCs w:val="22"/>
        </w:rPr>
        <w:t xml:space="preserve"> ust. 1 </w:t>
      </w:r>
      <w:r w:rsidR="00E00A3A" w:rsidRPr="007362BB">
        <w:rPr>
          <w:rFonts w:ascii="Arial Narrow" w:hAnsi="Arial Narrow"/>
          <w:sz w:val="22"/>
          <w:szCs w:val="22"/>
        </w:rPr>
        <w:t>U</w:t>
      </w:r>
      <w:r w:rsidRPr="007362BB">
        <w:rPr>
          <w:rFonts w:ascii="Arial Narrow" w:hAnsi="Arial Narrow"/>
          <w:sz w:val="22"/>
          <w:szCs w:val="22"/>
        </w:rPr>
        <w:t>mowy.</w:t>
      </w:r>
    </w:p>
    <w:p w14:paraId="76062D81" w14:textId="06DDE673" w:rsidR="00FA721F" w:rsidRPr="007362BB" w:rsidRDefault="00FA721F" w:rsidP="007362BB">
      <w:pPr>
        <w:pStyle w:val="numeracja"/>
        <w:numPr>
          <w:ilvl w:val="0"/>
          <w:numId w:val="34"/>
        </w:numPr>
        <w:tabs>
          <w:tab w:val="clear" w:pos="360"/>
          <w:tab w:val="num" w:pos="426"/>
        </w:tabs>
        <w:spacing w:before="0"/>
        <w:ind w:left="425" w:hanging="425"/>
        <w:rPr>
          <w:rFonts w:ascii="Arial Narrow" w:hAnsi="Arial Narrow"/>
          <w:sz w:val="22"/>
          <w:szCs w:val="22"/>
        </w:rPr>
      </w:pPr>
      <w:r w:rsidRPr="007362BB">
        <w:rPr>
          <w:rFonts w:ascii="Arial Narrow" w:hAnsi="Arial Narrow"/>
          <w:sz w:val="22"/>
          <w:szCs w:val="22"/>
        </w:rPr>
        <w:t xml:space="preserve">Jeżeli którakolwiek ze Stron odstąpi od </w:t>
      </w:r>
      <w:r w:rsidR="001F226E">
        <w:rPr>
          <w:rFonts w:ascii="Arial Narrow" w:hAnsi="Arial Narrow"/>
          <w:sz w:val="22"/>
          <w:szCs w:val="22"/>
        </w:rPr>
        <w:t>Umowy</w:t>
      </w:r>
      <w:r w:rsidRPr="007362BB">
        <w:rPr>
          <w:rFonts w:ascii="Arial Narrow" w:hAnsi="Arial Narrow"/>
          <w:sz w:val="22"/>
          <w:szCs w:val="22"/>
        </w:rPr>
        <w:t xml:space="preserve"> z </w:t>
      </w:r>
      <w:r w:rsidRPr="007362BB">
        <w:rPr>
          <w:rFonts w:ascii="Arial Narrow" w:hAnsi="Arial Narrow"/>
          <w:color w:val="000000" w:themeColor="text1"/>
          <w:sz w:val="22"/>
          <w:szCs w:val="22"/>
        </w:rPr>
        <w:t>przyczyn</w:t>
      </w:r>
      <w:r w:rsidRPr="007362BB">
        <w:rPr>
          <w:rFonts w:ascii="Arial Narrow" w:hAnsi="Arial Narrow"/>
          <w:sz w:val="22"/>
          <w:szCs w:val="22"/>
        </w:rPr>
        <w:t xml:space="preserve"> leżących po drugiej Stronie, Strona winna tego odstąpienia zapłaci drugiej Stronie karę umowną w wysokości 10% wynagrodzenia netto określonego w § </w:t>
      </w:r>
      <w:r w:rsidR="00E00A3A" w:rsidRPr="007362BB">
        <w:rPr>
          <w:rFonts w:ascii="Arial Narrow" w:hAnsi="Arial Narrow"/>
          <w:sz w:val="22"/>
          <w:szCs w:val="22"/>
        </w:rPr>
        <w:t>4</w:t>
      </w:r>
      <w:r w:rsidR="00AF5138">
        <w:rPr>
          <w:rFonts w:ascii="Arial Narrow" w:hAnsi="Arial Narrow"/>
          <w:sz w:val="22"/>
          <w:szCs w:val="22"/>
        </w:rPr>
        <w:t xml:space="preserve"> ust.</w:t>
      </w:r>
      <w:r w:rsidR="00C24668">
        <w:rPr>
          <w:rFonts w:ascii="Arial Narrow" w:hAnsi="Arial Narrow"/>
          <w:sz w:val="22"/>
          <w:szCs w:val="22"/>
        </w:rPr>
        <w:t>1</w:t>
      </w:r>
      <w:r w:rsidR="00C24668" w:rsidRPr="007362BB">
        <w:rPr>
          <w:rFonts w:ascii="Arial Narrow" w:hAnsi="Arial Narrow"/>
          <w:sz w:val="22"/>
          <w:szCs w:val="22"/>
        </w:rPr>
        <w:t xml:space="preserve"> </w:t>
      </w:r>
      <w:r w:rsidR="00E00A3A" w:rsidRPr="007362BB">
        <w:rPr>
          <w:rFonts w:ascii="Arial Narrow" w:hAnsi="Arial Narrow"/>
          <w:sz w:val="22"/>
          <w:szCs w:val="22"/>
        </w:rPr>
        <w:t>U</w:t>
      </w:r>
      <w:r w:rsidRPr="007362BB">
        <w:rPr>
          <w:rFonts w:ascii="Arial Narrow" w:hAnsi="Arial Narrow"/>
          <w:sz w:val="22"/>
          <w:szCs w:val="22"/>
        </w:rPr>
        <w:t>mowy</w:t>
      </w:r>
      <w:r w:rsidR="00C24668">
        <w:rPr>
          <w:rFonts w:ascii="Arial Narrow" w:hAnsi="Arial Narrow"/>
          <w:sz w:val="22"/>
          <w:szCs w:val="22"/>
        </w:rPr>
        <w:t xml:space="preserve"> dla Etapu I w przypadku odstąpienia od </w:t>
      </w:r>
      <w:r w:rsidR="001F226E">
        <w:rPr>
          <w:rFonts w:ascii="Arial Narrow" w:hAnsi="Arial Narrow"/>
          <w:sz w:val="22"/>
          <w:szCs w:val="22"/>
        </w:rPr>
        <w:t>Umowy</w:t>
      </w:r>
      <w:r w:rsidR="00C24668">
        <w:rPr>
          <w:rFonts w:ascii="Arial Narrow" w:hAnsi="Arial Narrow"/>
          <w:sz w:val="22"/>
          <w:szCs w:val="22"/>
        </w:rPr>
        <w:t xml:space="preserve"> w trakcie realizacji Etapu I Umowy lub </w:t>
      </w:r>
      <w:r w:rsidR="00C24668" w:rsidRPr="00C24668">
        <w:rPr>
          <w:rFonts w:ascii="Arial Narrow" w:hAnsi="Arial Narrow"/>
          <w:sz w:val="22"/>
          <w:szCs w:val="22"/>
        </w:rPr>
        <w:t>w wysokości 10% wynagrodzenia netto określonego w § 4 ust.</w:t>
      </w:r>
      <w:r w:rsidR="00B502BA">
        <w:rPr>
          <w:rFonts w:ascii="Arial Narrow" w:hAnsi="Arial Narrow"/>
          <w:sz w:val="22"/>
          <w:szCs w:val="22"/>
        </w:rPr>
        <w:t xml:space="preserve"> 1 </w:t>
      </w:r>
      <w:r w:rsidR="00C24668" w:rsidRPr="00C24668">
        <w:rPr>
          <w:rFonts w:ascii="Arial Narrow" w:hAnsi="Arial Narrow"/>
          <w:sz w:val="22"/>
          <w:szCs w:val="22"/>
        </w:rPr>
        <w:t>Umowy</w:t>
      </w:r>
      <w:r w:rsidR="00C24668">
        <w:rPr>
          <w:rFonts w:ascii="Arial Narrow" w:hAnsi="Arial Narrow"/>
          <w:sz w:val="22"/>
          <w:szCs w:val="22"/>
        </w:rPr>
        <w:t xml:space="preserve"> </w:t>
      </w:r>
      <w:r w:rsidR="00B502BA" w:rsidRPr="00B502BA">
        <w:rPr>
          <w:rFonts w:ascii="Arial Narrow" w:hAnsi="Arial Narrow"/>
          <w:sz w:val="22"/>
          <w:szCs w:val="22"/>
        </w:rPr>
        <w:t>dla Etapu I</w:t>
      </w:r>
      <w:r w:rsidR="00B502BA">
        <w:rPr>
          <w:rFonts w:ascii="Arial Narrow" w:hAnsi="Arial Narrow"/>
          <w:sz w:val="22"/>
          <w:szCs w:val="22"/>
        </w:rPr>
        <w:t>I</w:t>
      </w:r>
      <w:r w:rsidR="00B502BA" w:rsidRPr="00B502BA">
        <w:rPr>
          <w:rFonts w:ascii="Arial Narrow" w:hAnsi="Arial Narrow"/>
          <w:sz w:val="22"/>
          <w:szCs w:val="22"/>
        </w:rPr>
        <w:t xml:space="preserve"> </w:t>
      </w:r>
      <w:r w:rsidR="00C24668" w:rsidRPr="00C24668">
        <w:rPr>
          <w:rFonts w:ascii="Arial Narrow" w:hAnsi="Arial Narrow"/>
          <w:sz w:val="22"/>
          <w:szCs w:val="22"/>
        </w:rPr>
        <w:t xml:space="preserve">w przypadku odstąpienia od </w:t>
      </w:r>
      <w:r w:rsidR="001F226E">
        <w:rPr>
          <w:rFonts w:ascii="Arial Narrow" w:hAnsi="Arial Narrow"/>
          <w:sz w:val="22"/>
          <w:szCs w:val="22"/>
        </w:rPr>
        <w:t>U</w:t>
      </w:r>
      <w:r w:rsidR="00C24668" w:rsidRPr="00C24668">
        <w:rPr>
          <w:rFonts w:ascii="Arial Narrow" w:hAnsi="Arial Narrow"/>
          <w:sz w:val="22"/>
          <w:szCs w:val="22"/>
        </w:rPr>
        <w:t xml:space="preserve">mowy w trakcie realizacji Etapu </w:t>
      </w:r>
      <w:r w:rsidR="00C24668">
        <w:rPr>
          <w:rFonts w:ascii="Arial Narrow" w:hAnsi="Arial Narrow"/>
          <w:sz w:val="22"/>
          <w:szCs w:val="22"/>
        </w:rPr>
        <w:t>II.</w:t>
      </w:r>
    </w:p>
    <w:p w14:paraId="660C975C" w14:textId="097829D8" w:rsidR="00FA721F" w:rsidRPr="007362BB" w:rsidRDefault="00FA721F" w:rsidP="007362BB">
      <w:pPr>
        <w:pStyle w:val="numeracja"/>
        <w:numPr>
          <w:ilvl w:val="0"/>
          <w:numId w:val="34"/>
        </w:numPr>
        <w:tabs>
          <w:tab w:val="clear" w:pos="360"/>
          <w:tab w:val="num" w:pos="426"/>
        </w:tabs>
        <w:spacing w:before="0"/>
        <w:ind w:left="425" w:hanging="425"/>
        <w:rPr>
          <w:rFonts w:ascii="Arial Narrow" w:hAnsi="Arial Narrow"/>
          <w:sz w:val="22"/>
          <w:szCs w:val="22"/>
        </w:rPr>
      </w:pPr>
      <w:r w:rsidRPr="007362BB">
        <w:rPr>
          <w:rFonts w:ascii="Arial Narrow" w:hAnsi="Arial Narrow"/>
          <w:sz w:val="22"/>
          <w:szCs w:val="22"/>
        </w:rPr>
        <w:t xml:space="preserve">Zastrzeżenie powyższych kar umownych nie ogranicza uprawnień Strony poszkodowanej do żądania na zasadach ogólnych, odszkodowania za szkodę przewyższającą sumę naliczonych lub zapłaconych kar, ani też innych uprawnień lub roszczeń Strony poszkodowanej, o których mowa w § </w:t>
      </w:r>
      <w:r w:rsidR="00E00A3A" w:rsidRPr="007362BB">
        <w:rPr>
          <w:rFonts w:ascii="Arial Narrow" w:hAnsi="Arial Narrow"/>
          <w:sz w:val="22"/>
          <w:szCs w:val="22"/>
        </w:rPr>
        <w:t>6</w:t>
      </w:r>
      <w:r w:rsidRPr="007362BB">
        <w:rPr>
          <w:rFonts w:ascii="Arial Narrow" w:hAnsi="Arial Narrow"/>
          <w:sz w:val="22"/>
          <w:szCs w:val="22"/>
        </w:rPr>
        <w:t xml:space="preserve"> </w:t>
      </w:r>
      <w:r w:rsidR="00E00A3A" w:rsidRPr="007362BB">
        <w:rPr>
          <w:rFonts w:ascii="Arial Narrow" w:hAnsi="Arial Narrow"/>
          <w:sz w:val="22"/>
          <w:szCs w:val="22"/>
        </w:rPr>
        <w:t>U</w:t>
      </w:r>
      <w:r w:rsidRPr="007362BB">
        <w:rPr>
          <w:rFonts w:ascii="Arial Narrow" w:hAnsi="Arial Narrow"/>
          <w:sz w:val="22"/>
          <w:szCs w:val="22"/>
        </w:rPr>
        <w:t>mowy.</w:t>
      </w:r>
    </w:p>
    <w:p w14:paraId="21C99571" w14:textId="61E9F85E" w:rsidR="006A15BE" w:rsidRPr="007362BB" w:rsidRDefault="006A15BE" w:rsidP="007362BB">
      <w:pPr>
        <w:pStyle w:val="Akapitzlist"/>
        <w:numPr>
          <w:ilvl w:val="0"/>
          <w:numId w:val="34"/>
        </w:numPr>
        <w:jc w:val="both"/>
        <w:rPr>
          <w:rFonts w:ascii="Arial Narrow" w:hAnsi="Arial Narrow" w:cs="Arial"/>
          <w:sz w:val="22"/>
          <w:szCs w:val="22"/>
        </w:rPr>
      </w:pPr>
      <w:r w:rsidRPr="007362BB">
        <w:rPr>
          <w:rFonts w:ascii="Arial Narrow" w:hAnsi="Arial Narrow" w:cs="Arial"/>
          <w:sz w:val="22"/>
          <w:szCs w:val="22"/>
        </w:rPr>
        <w:t>Kary umowne, o których mowa w ust. 1 powyżej mogą być potrącone przez Zamawiającego z wynagrodzenia należnego Wykonawcy za wykonanie przedmiotu Umowy</w:t>
      </w:r>
      <w:r w:rsidR="00C24668">
        <w:rPr>
          <w:rFonts w:ascii="Arial Narrow" w:hAnsi="Arial Narrow" w:cs="Arial"/>
          <w:sz w:val="22"/>
          <w:szCs w:val="22"/>
        </w:rPr>
        <w:t xml:space="preserve"> odpowiednio dla realizacji danego Etapu I lub II.</w:t>
      </w:r>
    </w:p>
    <w:p w14:paraId="21A5B4BA" w14:textId="67EA1120" w:rsidR="007C44F1" w:rsidRPr="007362BB" w:rsidRDefault="009004F3" w:rsidP="007362BB">
      <w:pPr>
        <w:pStyle w:val="Akapitzlist"/>
        <w:numPr>
          <w:ilvl w:val="0"/>
          <w:numId w:val="34"/>
        </w:numPr>
        <w:jc w:val="both"/>
        <w:rPr>
          <w:rFonts w:ascii="Arial Narrow" w:hAnsi="Arial Narrow"/>
          <w:sz w:val="22"/>
          <w:szCs w:val="22"/>
        </w:rPr>
      </w:pPr>
      <w:r w:rsidRPr="007362BB">
        <w:rPr>
          <w:rFonts w:ascii="Arial Narrow" w:hAnsi="Arial Narrow" w:cs="Arial"/>
          <w:sz w:val="22"/>
          <w:szCs w:val="22"/>
        </w:rPr>
        <w:t>Wykonawca zapłaci Zamawiającemu kary umowne w terminie nie krótszym niż 7 dni od daty otrzymania noty obciążeniowej, na numer rachunku bankowego Zamawiającego wskazany w wezwaniu do ich zapłaty. W razie opóźnienia w zapłacie kar umownych Zamawiający uprawniony jest do potrącenia kar umownych z przysługującego Wykonawcy wynagrodzenia umownego.</w:t>
      </w:r>
      <w:r w:rsidR="00C24668">
        <w:rPr>
          <w:rFonts w:ascii="Arial Narrow" w:hAnsi="Arial Narrow" w:cs="Arial"/>
          <w:sz w:val="22"/>
          <w:szCs w:val="22"/>
        </w:rPr>
        <w:t xml:space="preserve"> odpowiednio dla danego Etapu I lub II.</w:t>
      </w:r>
    </w:p>
    <w:p w14:paraId="6D23CACC" w14:textId="2E63505A" w:rsidR="007C44F1" w:rsidRPr="003776D9" w:rsidRDefault="00FA721F" w:rsidP="00B502BA">
      <w:pPr>
        <w:pStyle w:val="Akapitzlist"/>
        <w:numPr>
          <w:ilvl w:val="0"/>
          <w:numId w:val="34"/>
        </w:numPr>
        <w:jc w:val="both"/>
        <w:rPr>
          <w:rFonts w:ascii="Arial Narrow" w:hAnsi="Arial Narrow"/>
          <w:sz w:val="22"/>
          <w:szCs w:val="22"/>
        </w:rPr>
      </w:pPr>
      <w:r w:rsidRPr="001E42A0">
        <w:rPr>
          <w:rFonts w:ascii="Arial Narrow" w:hAnsi="Arial Narrow"/>
          <w:sz w:val="22"/>
          <w:szCs w:val="22"/>
        </w:rPr>
        <w:t xml:space="preserve">Z zastrzeżeniem postanowienia ust. 3 niniejszego paragrafu łączna suma kar umownych ze wszystkich tytułów nie może przekroczyć 20% </w:t>
      </w:r>
      <w:r w:rsidR="00B502BA">
        <w:rPr>
          <w:rFonts w:ascii="Arial Narrow" w:hAnsi="Arial Narrow"/>
          <w:sz w:val="22"/>
          <w:szCs w:val="22"/>
        </w:rPr>
        <w:t xml:space="preserve">całkowitego </w:t>
      </w:r>
      <w:r w:rsidRPr="001E42A0">
        <w:rPr>
          <w:rFonts w:ascii="Arial Narrow" w:hAnsi="Arial Narrow"/>
          <w:sz w:val="22"/>
          <w:szCs w:val="22"/>
        </w:rPr>
        <w:t xml:space="preserve">wynagrodzenia netto określonego w § </w:t>
      </w:r>
      <w:r w:rsidR="00E00A3A" w:rsidRPr="001E42A0">
        <w:rPr>
          <w:rFonts w:ascii="Arial Narrow" w:hAnsi="Arial Narrow"/>
          <w:sz w:val="22"/>
          <w:szCs w:val="22"/>
        </w:rPr>
        <w:t>4</w:t>
      </w:r>
      <w:r w:rsidRPr="001E42A0">
        <w:rPr>
          <w:rFonts w:ascii="Arial Narrow" w:hAnsi="Arial Narrow"/>
          <w:sz w:val="22"/>
          <w:szCs w:val="22"/>
        </w:rPr>
        <w:t xml:space="preserve"> </w:t>
      </w:r>
      <w:r w:rsidR="007C44F1" w:rsidRPr="001E42A0">
        <w:rPr>
          <w:rFonts w:ascii="Arial Narrow" w:hAnsi="Arial Narrow"/>
          <w:sz w:val="22"/>
          <w:szCs w:val="22"/>
        </w:rPr>
        <w:t xml:space="preserve">ust. </w:t>
      </w:r>
      <w:r w:rsidR="00B502BA">
        <w:rPr>
          <w:rFonts w:ascii="Arial Narrow" w:hAnsi="Arial Narrow"/>
          <w:sz w:val="22"/>
          <w:szCs w:val="22"/>
        </w:rPr>
        <w:t xml:space="preserve">2 </w:t>
      </w:r>
      <w:r w:rsidR="00E00A3A" w:rsidRPr="001E42A0">
        <w:rPr>
          <w:rFonts w:ascii="Arial Narrow" w:hAnsi="Arial Narrow"/>
          <w:sz w:val="22"/>
          <w:szCs w:val="22"/>
        </w:rPr>
        <w:t>U</w:t>
      </w:r>
      <w:r w:rsidRPr="001E42A0">
        <w:rPr>
          <w:rFonts w:ascii="Arial Narrow" w:hAnsi="Arial Narrow"/>
          <w:sz w:val="22"/>
          <w:szCs w:val="22"/>
        </w:rPr>
        <w:t>mowy</w:t>
      </w:r>
      <w:r w:rsidR="00B502BA">
        <w:rPr>
          <w:rFonts w:ascii="Arial Narrow" w:hAnsi="Arial Narrow"/>
          <w:sz w:val="22"/>
          <w:szCs w:val="22"/>
        </w:rPr>
        <w:t>.</w:t>
      </w:r>
    </w:p>
    <w:p w14:paraId="5BD59407" w14:textId="77777777" w:rsidR="00FA721F" w:rsidRPr="007362BB" w:rsidRDefault="00FA721F" w:rsidP="007362BB">
      <w:pPr>
        <w:pStyle w:val="Akapitzlist"/>
        <w:ind w:left="0"/>
        <w:jc w:val="center"/>
        <w:rPr>
          <w:rFonts w:ascii="Arial Narrow" w:hAnsi="Arial Narrow" w:cstheme="minorHAnsi"/>
          <w:b/>
          <w:bCs/>
          <w:sz w:val="22"/>
          <w:szCs w:val="22"/>
        </w:rPr>
      </w:pPr>
    </w:p>
    <w:p w14:paraId="123B47BD" w14:textId="1D56D835" w:rsidR="00FA721F" w:rsidRDefault="00FA721F" w:rsidP="007362BB">
      <w:pPr>
        <w:pStyle w:val="Akapitzlist"/>
        <w:ind w:left="0"/>
        <w:jc w:val="center"/>
        <w:rPr>
          <w:rFonts w:ascii="Arial Narrow" w:hAnsi="Arial Narrow" w:cstheme="minorHAnsi"/>
          <w:b/>
          <w:bCs/>
          <w:sz w:val="22"/>
          <w:szCs w:val="22"/>
        </w:rPr>
      </w:pPr>
      <w:r w:rsidRPr="007362BB">
        <w:rPr>
          <w:rFonts w:ascii="Arial Narrow" w:hAnsi="Arial Narrow" w:cstheme="minorHAnsi"/>
          <w:b/>
          <w:bCs/>
          <w:sz w:val="22"/>
          <w:szCs w:val="22"/>
        </w:rPr>
        <w:t xml:space="preserve">§ </w:t>
      </w:r>
      <w:r w:rsidR="00557F41" w:rsidRPr="007362BB">
        <w:rPr>
          <w:rFonts w:ascii="Arial Narrow" w:hAnsi="Arial Narrow" w:cstheme="minorHAnsi"/>
          <w:b/>
          <w:bCs/>
          <w:sz w:val="22"/>
          <w:szCs w:val="22"/>
        </w:rPr>
        <w:t>8</w:t>
      </w:r>
      <w:r w:rsidRPr="007362BB">
        <w:rPr>
          <w:rFonts w:ascii="Arial Narrow" w:hAnsi="Arial Narrow" w:cstheme="minorHAnsi"/>
          <w:b/>
          <w:bCs/>
          <w:sz w:val="22"/>
          <w:szCs w:val="22"/>
        </w:rPr>
        <w:t>.</w:t>
      </w:r>
    </w:p>
    <w:p w14:paraId="27B11982" w14:textId="77777777" w:rsidR="00B91918" w:rsidRPr="007362BB" w:rsidRDefault="00B91918" w:rsidP="007362BB">
      <w:pPr>
        <w:pStyle w:val="Akapitzlist"/>
        <w:ind w:left="0"/>
        <w:jc w:val="center"/>
        <w:rPr>
          <w:rFonts w:ascii="Arial Narrow" w:hAnsi="Arial Narrow" w:cstheme="minorHAnsi"/>
          <w:b/>
          <w:bCs/>
          <w:sz w:val="22"/>
          <w:szCs w:val="22"/>
        </w:rPr>
      </w:pPr>
    </w:p>
    <w:p w14:paraId="20C18CFD" w14:textId="6E5F7EFF" w:rsidR="00373819" w:rsidRPr="007362BB" w:rsidRDefault="00373819" w:rsidP="007362BB">
      <w:pPr>
        <w:numPr>
          <w:ilvl w:val="0"/>
          <w:numId w:val="15"/>
        </w:numPr>
        <w:pBdr>
          <w:top w:val="nil"/>
          <w:left w:val="nil"/>
          <w:bottom w:val="nil"/>
          <w:right w:val="nil"/>
          <w:between w:val="nil"/>
          <w:bar w:val="nil"/>
        </w:pBdr>
        <w:ind w:left="284" w:hanging="284"/>
        <w:contextualSpacing/>
        <w:jc w:val="both"/>
        <w:rPr>
          <w:rFonts w:ascii="Arial Narrow" w:hAnsi="Arial Narrow"/>
          <w:sz w:val="22"/>
          <w:szCs w:val="22"/>
        </w:rPr>
      </w:pPr>
      <w:r w:rsidRPr="007362BB">
        <w:rPr>
          <w:rFonts w:ascii="Arial Narrow" w:hAnsi="Arial Narrow"/>
          <w:sz w:val="22"/>
          <w:szCs w:val="22"/>
        </w:rPr>
        <w:t xml:space="preserve">Przypadki siły wyższej upoważniają </w:t>
      </w:r>
      <w:r w:rsidR="00E00A3A" w:rsidRPr="007362BB">
        <w:rPr>
          <w:rFonts w:ascii="Arial Narrow" w:hAnsi="Arial Narrow"/>
          <w:sz w:val="22"/>
          <w:szCs w:val="22"/>
        </w:rPr>
        <w:t>S</w:t>
      </w:r>
      <w:r w:rsidRPr="007362BB">
        <w:rPr>
          <w:rFonts w:ascii="Arial Narrow" w:hAnsi="Arial Narrow"/>
          <w:sz w:val="22"/>
          <w:szCs w:val="22"/>
        </w:rPr>
        <w:t>trony do zawieszenia wypełnienia zobowiązań umownych na czas trwania siły wyższej.</w:t>
      </w:r>
    </w:p>
    <w:p w14:paraId="3C4A866D" w14:textId="77777777" w:rsidR="00373819" w:rsidRPr="007362BB" w:rsidRDefault="00373819" w:rsidP="007362BB">
      <w:pPr>
        <w:numPr>
          <w:ilvl w:val="0"/>
          <w:numId w:val="15"/>
        </w:numPr>
        <w:pBdr>
          <w:top w:val="nil"/>
          <w:left w:val="nil"/>
          <w:bottom w:val="nil"/>
          <w:right w:val="nil"/>
          <w:between w:val="nil"/>
          <w:bar w:val="nil"/>
        </w:pBdr>
        <w:ind w:left="284" w:hanging="284"/>
        <w:contextualSpacing/>
        <w:jc w:val="both"/>
        <w:rPr>
          <w:rFonts w:ascii="Arial Narrow" w:hAnsi="Arial Narrow"/>
          <w:sz w:val="22"/>
          <w:szCs w:val="22"/>
        </w:rPr>
      </w:pPr>
      <w:r w:rsidRPr="007362BB">
        <w:rPr>
          <w:rFonts w:ascii="Arial Narrow" w:hAnsi="Arial Narrow"/>
          <w:sz w:val="22"/>
          <w:szCs w:val="22"/>
        </w:rPr>
        <w:t xml:space="preserve">Siła Wyższa to nieprzewidziane zdarzenie, które występuje niezależne i poza kontrolą Stron, którego Strony nie mogły rozsądnie przewidzieć w momencie zawarcia Umowy, oraz którego rozsądnie nie mogły uniknąć ani przezwyciężyć jego skutków, udaremniając całkowicie lub częściowo wypełnienie zobowiązań umownych. W szczególności za Siłę Wyższą uznaje się wojnę, stany wyjątkowe, klęski żywiołowe, epidemie, katastrofy naturalne, poważne awarie, nieprzewidziana zmiana warunków geologicznych, ograniczenia związane z kwarantanną, embargo, rewolucje, zamieszki i strajki. Nie uznaje się za Siłę Wyższą braku siły roboczej, materiałów i surowców, chyba że jest to spowodowane Siłą Wyższą. </w:t>
      </w:r>
    </w:p>
    <w:p w14:paraId="1213C623" w14:textId="77777777" w:rsidR="00373819" w:rsidRPr="007362BB" w:rsidRDefault="00373819" w:rsidP="007362BB">
      <w:pPr>
        <w:numPr>
          <w:ilvl w:val="0"/>
          <w:numId w:val="15"/>
        </w:numPr>
        <w:pBdr>
          <w:top w:val="nil"/>
          <w:left w:val="nil"/>
          <w:bottom w:val="nil"/>
          <w:right w:val="nil"/>
          <w:between w:val="nil"/>
          <w:bar w:val="nil"/>
        </w:pBdr>
        <w:ind w:left="284" w:hanging="284"/>
        <w:contextualSpacing/>
        <w:jc w:val="both"/>
        <w:rPr>
          <w:rFonts w:ascii="Arial Narrow" w:hAnsi="Arial Narrow"/>
          <w:sz w:val="22"/>
          <w:szCs w:val="22"/>
        </w:rPr>
      </w:pPr>
      <w:r w:rsidRPr="007362BB">
        <w:rPr>
          <w:rFonts w:ascii="Arial Narrow" w:hAnsi="Arial Narrow"/>
          <w:sz w:val="22"/>
          <w:szCs w:val="22"/>
        </w:rPr>
        <w:t>Każda ze Stron jest obowiązana do niezwłocznego zawiadomienia drugiej Strony o wystąpieniu Siły Wyższej.</w:t>
      </w:r>
    </w:p>
    <w:p w14:paraId="6C9A3E6D" w14:textId="77777777" w:rsidR="00FA721F" w:rsidRPr="007362BB" w:rsidRDefault="00FA721F" w:rsidP="007362BB">
      <w:pPr>
        <w:pStyle w:val="Akapitzlist"/>
        <w:ind w:left="0"/>
        <w:rPr>
          <w:rFonts w:ascii="Arial Narrow" w:hAnsi="Arial Narrow" w:cstheme="minorHAnsi"/>
          <w:b/>
          <w:bCs/>
          <w:sz w:val="22"/>
          <w:szCs w:val="22"/>
        </w:rPr>
      </w:pPr>
    </w:p>
    <w:p w14:paraId="06C4E872" w14:textId="77777777" w:rsidR="007C44F1" w:rsidRDefault="007C44F1" w:rsidP="007362BB">
      <w:pPr>
        <w:pStyle w:val="Akapitzlist"/>
        <w:ind w:left="0"/>
        <w:jc w:val="center"/>
        <w:rPr>
          <w:rFonts w:ascii="Arial Narrow" w:hAnsi="Arial Narrow" w:cstheme="minorHAnsi"/>
          <w:b/>
          <w:bCs/>
          <w:sz w:val="22"/>
          <w:szCs w:val="22"/>
        </w:rPr>
      </w:pPr>
    </w:p>
    <w:p w14:paraId="07A0C9A6" w14:textId="77777777" w:rsidR="007C44F1" w:rsidRDefault="007C44F1" w:rsidP="007362BB">
      <w:pPr>
        <w:pStyle w:val="Akapitzlist"/>
        <w:ind w:left="0"/>
        <w:jc w:val="center"/>
        <w:rPr>
          <w:rFonts w:ascii="Arial Narrow" w:hAnsi="Arial Narrow" w:cstheme="minorHAnsi"/>
          <w:b/>
          <w:bCs/>
          <w:sz w:val="22"/>
          <w:szCs w:val="22"/>
        </w:rPr>
      </w:pPr>
    </w:p>
    <w:p w14:paraId="562ACBE2" w14:textId="77777777" w:rsidR="007C44F1" w:rsidRDefault="007C44F1" w:rsidP="007362BB">
      <w:pPr>
        <w:pStyle w:val="Akapitzlist"/>
        <w:ind w:left="0"/>
        <w:jc w:val="center"/>
        <w:rPr>
          <w:rFonts w:ascii="Arial Narrow" w:hAnsi="Arial Narrow" w:cstheme="minorHAnsi"/>
          <w:b/>
          <w:bCs/>
          <w:sz w:val="22"/>
          <w:szCs w:val="22"/>
        </w:rPr>
      </w:pPr>
    </w:p>
    <w:p w14:paraId="3B21526A" w14:textId="61821349" w:rsidR="00D43BB2" w:rsidRDefault="00373819" w:rsidP="007362BB">
      <w:pPr>
        <w:pStyle w:val="Akapitzlist"/>
        <w:ind w:left="0"/>
        <w:jc w:val="center"/>
        <w:rPr>
          <w:rFonts w:ascii="Arial Narrow" w:hAnsi="Arial Narrow" w:cstheme="minorHAnsi"/>
          <w:b/>
          <w:bCs/>
          <w:sz w:val="22"/>
          <w:szCs w:val="22"/>
        </w:rPr>
      </w:pPr>
      <w:r w:rsidRPr="007362BB">
        <w:rPr>
          <w:rFonts w:ascii="Arial Narrow" w:hAnsi="Arial Narrow" w:cstheme="minorHAnsi"/>
          <w:b/>
          <w:bCs/>
          <w:sz w:val="22"/>
          <w:szCs w:val="22"/>
        </w:rPr>
        <w:t xml:space="preserve">§ </w:t>
      </w:r>
      <w:r w:rsidR="00557F41" w:rsidRPr="007362BB">
        <w:rPr>
          <w:rFonts w:ascii="Arial Narrow" w:hAnsi="Arial Narrow" w:cstheme="minorHAnsi"/>
          <w:b/>
          <w:bCs/>
          <w:sz w:val="22"/>
          <w:szCs w:val="22"/>
        </w:rPr>
        <w:t>9</w:t>
      </w:r>
      <w:r w:rsidRPr="007362BB">
        <w:rPr>
          <w:rFonts w:ascii="Arial Narrow" w:hAnsi="Arial Narrow" w:cstheme="minorHAnsi"/>
          <w:b/>
          <w:bCs/>
          <w:sz w:val="22"/>
          <w:szCs w:val="22"/>
        </w:rPr>
        <w:t>.</w:t>
      </w:r>
    </w:p>
    <w:p w14:paraId="667BF1C1" w14:textId="77777777" w:rsidR="00B91918" w:rsidRPr="007362BB" w:rsidRDefault="00B91918" w:rsidP="007362BB">
      <w:pPr>
        <w:pStyle w:val="Akapitzlist"/>
        <w:ind w:left="0"/>
        <w:jc w:val="center"/>
        <w:rPr>
          <w:rFonts w:ascii="Arial Narrow" w:hAnsi="Arial Narrow" w:cstheme="minorHAnsi"/>
          <w:b/>
          <w:bCs/>
          <w:sz w:val="22"/>
          <w:szCs w:val="22"/>
        </w:rPr>
      </w:pPr>
    </w:p>
    <w:p w14:paraId="2B6FF074" w14:textId="7A8B890B" w:rsidR="003D5B41" w:rsidRPr="007362BB" w:rsidRDefault="008F71AF" w:rsidP="007362BB">
      <w:pPr>
        <w:pStyle w:val="Akapitzlist"/>
        <w:numPr>
          <w:ilvl w:val="6"/>
          <w:numId w:val="14"/>
        </w:numPr>
        <w:tabs>
          <w:tab w:val="clear" w:pos="644"/>
        </w:tabs>
        <w:overflowPunct w:val="0"/>
        <w:autoSpaceDE w:val="0"/>
        <w:autoSpaceDN w:val="0"/>
        <w:ind w:left="283" w:hanging="357"/>
        <w:jc w:val="both"/>
        <w:rPr>
          <w:rFonts w:ascii="Arial Narrow" w:hAnsi="Arial Narrow" w:cstheme="minorHAnsi"/>
          <w:sz w:val="22"/>
          <w:szCs w:val="22"/>
        </w:rPr>
      </w:pPr>
      <w:r w:rsidRPr="007362BB">
        <w:rPr>
          <w:rFonts w:ascii="Arial Narrow" w:hAnsi="Arial Narrow" w:cstheme="minorHAnsi"/>
          <w:sz w:val="22"/>
          <w:szCs w:val="22"/>
        </w:rPr>
        <w:lastRenderedPageBreak/>
        <w:t>Strony zobowiązują się</w:t>
      </w:r>
      <w:r w:rsidR="008F032B" w:rsidRPr="007362BB">
        <w:rPr>
          <w:rFonts w:ascii="Arial Narrow" w:hAnsi="Arial Narrow" w:cstheme="minorHAnsi"/>
          <w:sz w:val="22"/>
          <w:szCs w:val="22"/>
        </w:rPr>
        <w:t xml:space="preserve">, z zastrzeżeniem pozostałych postanowień Umowy, </w:t>
      </w:r>
      <w:r w:rsidR="006B023F" w:rsidRPr="007362BB">
        <w:rPr>
          <w:rFonts w:ascii="Arial Narrow" w:hAnsi="Arial Narrow" w:cstheme="minorHAnsi"/>
          <w:sz w:val="22"/>
          <w:szCs w:val="22"/>
        </w:rPr>
        <w:t>do zachowania w tajemnicy, odpowiedniego zabezpieczenia</w:t>
      </w:r>
      <w:r w:rsidR="00774D30" w:rsidRPr="007362BB">
        <w:rPr>
          <w:rFonts w:ascii="Arial Narrow" w:hAnsi="Arial Narrow" w:cstheme="minorHAnsi"/>
          <w:sz w:val="22"/>
          <w:szCs w:val="22"/>
        </w:rPr>
        <w:t xml:space="preserve"> </w:t>
      </w:r>
      <w:r w:rsidR="006B023F" w:rsidRPr="007362BB">
        <w:rPr>
          <w:rFonts w:ascii="Arial Narrow" w:hAnsi="Arial Narrow" w:cstheme="minorHAnsi"/>
          <w:sz w:val="22"/>
          <w:szCs w:val="22"/>
        </w:rPr>
        <w:t xml:space="preserve">oraz niewykorzystywania wszelkich informacji dotyczących wykonania przedmiotu </w:t>
      </w:r>
      <w:r w:rsidR="00680BF1" w:rsidRPr="007362BB">
        <w:rPr>
          <w:rFonts w:ascii="Arial Narrow" w:hAnsi="Arial Narrow" w:cstheme="minorHAnsi"/>
          <w:sz w:val="22"/>
          <w:szCs w:val="22"/>
        </w:rPr>
        <w:t>U</w:t>
      </w:r>
      <w:r w:rsidR="006B023F" w:rsidRPr="007362BB">
        <w:rPr>
          <w:rFonts w:ascii="Arial Narrow" w:hAnsi="Arial Narrow" w:cstheme="minorHAnsi"/>
          <w:sz w:val="22"/>
          <w:szCs w:val="22"/>
        </w:rPr>
        <w:t xml:space="preserve">mowy, jak również informacji dotyczących drugiej </w:t>
      </w:r>
      <w:r w:rsidR="009731EF" w:rsidRPr="007362BB">
        <w:rPr>
          <w:rFonts w:ascii="Arial Narrow" w:hAnsi="Arial Narrow" w:cstheme="minorHAnsi"/>
          <w:sz w:val="22"/>
          <w:szCs w:val="22"/>
        </w:rPr>
        <w:t>S</w:t>
      </w:r>
      <w:r w:rsidR="006B023F" w:rsidRPr="007362BB">
        <w:rPr>
          <w:rFonts w:ascii="Arial Narrow" w:hAnsi="Arial Narrow" w:cstheme="minorHAnsi"/>
          <w:sz w:val="22"/>
          <w:szCs w:val="22"/>
        </w:rPr>
        <w:t xml:space="preserve">trony </w:t>
      </w:r>
      <w:r w:rsidR="009731EF" w:rsidRPr="007362BB">
        <w:rPr>
          <w:rFonts w:ascii="Arial Narrow" w:hAnsi="Arial Narrow" w:cstheme="minorHAnsi"/>
          <w:sz w:val="22"/>
          <w:szCs w:val="22"/>
        </w:rPr>
        <w:t>U</w:t>
      </w:r>
      <w:r w:rsidR="006B023F" w:rsidRPr="007362BB">
        <w:rPr>
          <w:rFonts w:ascii="Arial Narrow" w:hAnsi="Arial Narrow" w:cstheme="minorHAnsi"/>
          <w:sz w:val="22"/>
          <w:szCs w:val="22"/>
        </w:rPr>
        <w:t>mowy oraz jej działalności, w których posiadanie weszły</w:t>
      </w:r>
      <w:r w:rsidR="006B023F" w:rsidRPr="007362BB">
        <w:rPr>
          <w:rFonts w:ascii="Arial Narrow" w:hAnsi="Arial Narrow" w:cstheme="minorHAnsi"/>
          <w:color w:val="1F497D"/>
          <w:sz w:val="22"/>
          <w:szCs w:val="22"/>
        </w:rPr>
        <w:t xml:space="preserve"> </w:t>
      </w:r>
      <w:r w:rsidR="006B023F" w:rsidRPr="007362BB">
        <w:rPr>
          <w:rFonts w:ascii="Arial Narrow" w:hAnsi="Arial Narrow" w:cstheme="minorHAnsi"/>
          <w:sz w:val="22"/>
          <w:szCs w:val="22"/>
        </w:rPr>
        <w:t xml:space="preserve">w związku z </w:t>
      </w:r>
      <w:r w:rsidR="009731EF" w:rsidRPr="007362BB">
        <w:rPr>
          <w:rFonts w:ascii="Arial Narrow" w:hAnsi="Arial Narrow" w:cstheme="minorHAnsi"/>
          <w:sz w:val="22"/>
          <w:szCs w:val="22"/>
        </w:rPr>
        <w:t>wykonywaniem</w:t>
      </w:r>
      <w:r w:rsidR="006B023F" w:rsidRPr="007362BB">
        <w:rPr>
          <w:rFonts w:ascii="Arial Narrow" w:hAnsi="Arial Narrow" w:cstheme="minorHAnsi"/>
          <w:sz w:val="22"/>
          <w:szCs w:val="22"/>
        </w:rPr>
        <w:t xml:space="preserve"> </w:t>
      </w:r>
      <w:r w:rsidR="009731EF" w:rsidRPr="007362BB">
        <w:rPr>
          <w:rFonts w:ascii="Arial Narrow" w:hAnsi="Arial Narrow" w:cstheme="minorHAnsi"/>
          <w:sz w:val="22"/>
          <w:szCs w:val="22"/>
        </w:rPr>
        <w:t>U</w:t>
      </w:r>
      <w:r w:rsidR="006B023F" w:rsidRPr="007362BB">
        <w:rPr>
          <w:rFonts w:ascii="Arial Narrow" w:hAnsi="Arial Narrow" w:cstheme="minorHAnsi"/>
          <w:sz w:val="22"/>
          <w:szCs w:val="22"/>
        </w:rPr>
        <w:t>mowy.</w:t>
      </w:r>
    </w:p>
    <w:p w14:paraId="1FF1998F" w14:textId="5948CB37" w:rsidR="003D5B41" w:rsidRPr="007362BB" w:rsidRDefault="009004F3" w:rsidP="007362BB">
      <w:pPr>
        <w:pStyle w:val="Akapitzlist"/>
        <w:numPr>
          <w:ilvl w:val="6"/>
          <w:numId w:val="14"/>
        </w:numPr>
        <w:tabs>
          <w:tab w:val="clear" w:pos="644"/>
        </w:tabs>
        <w:overflowPunct w:val="0"/>
        <w:autoSpaceDE w:val="0"/>
        <w:autoSpaceDN w:val="0"/>
        <w:ind w:left="283" w:hanging="357"/>
        <w:jc w:val="both"/>
        <w:rPr>
          <w:rFonts w:ascii="Arial Narrow" w:hAnsi="Arial Narrow" w:cstheme="minorHAnsi"/>
          <w:sz w:val="22"/>
          <w:szCs w:val="22"/>
        </w:rPr>
      </w:pPr>
      <w:r w:rsidRPr="007362BB">
        <w:rPr>
          <w:rFonts w:ascii="Arial Narrow" w:hAnsi="Arial Narrow" w:cstheme="minorHAnsi"/>
          <w:sz w:val="22"/>
          <w:szCs w:val="22"/>
        </w:rPr>
        <w:t xml:space="preserve">Zamawiający </w:t>
      </w:r>
      <w:r w:rsidR="006B023F" w:rsidRPr="007362BB">
        <w:rPr>
          <w:rFonts w:ascii="Arial Narrow" w:hAnsi="Arial Narrow" w:cstheme="minorHAnsi"/>
          <w:sz w:val="22"/>
          <w:szCs w:val="22"/>
        </w:rPr>
        <w:t>zastrzega</w:t>
      </w:r>
      <w:r w:rsidR="00B91918">
        <w:rPr>
          <w:rFonts w:ascii="Arial Narrow" w:hAnsi="Arial Narrow" w:cstheme="minorHAnsi"/>
          <w:sz w:val="22"/>
          <w:szCs w:val="22"/>
        </w:rPr>
        <w:t xml:space="preserve"> </w:t>
      </w:r>
      <w:r w:rsidR="006B023F" w:rsidRPr="007362BB">
        <w:rPr>
          <w:rFonts w:ascii="Arial Narrow" w:hAnsi="Arial Narrow" w:cstheme="minorHAnsi"/>
          <w:sz w:val="22"/>
          <w:szCs w:val="22"/>
        </w:rPr>
        <w:t xml:space="preserve">sobie prawo upubliczniania informacji przedstawionych w </w:t>
      </w:r>
      <w:r w:rsidR="009731EF" w:rsidRPr="007362BB">
        <w:rPr>
          <w:rFonts w:ascii="Arial Narrow" w:hAnsi="Arial Narrow" w:cstheme="minorHAnsi"/>
          <w:sz w:val="22"/>
          <w:szCs w:val="22"/>
        </w:rPr>
        <w:t>U</w:t>
      </w:r>
      <w:r w:rsidR="006B023F" w:rsidRPr="007362BB">
        <w:rPr>
          <w:rFonts w:ascii="Arial Narrow" w:hAnsi="Arial Narrow" w:cstheme="minorHAnsi"/>
          <w:sz w:val="22"/>
          <w:szCs w:val="22"/>
        </w:rPr>
        <w:t>mowie na potrzeby tworzenia raportów przekazywanych do publicznej wiadomości przez JSW S.A. – w związku z notowaniem papierów wartościowych Jastrzębskiej Spółki Węglowej S.A. na Giełdzie Papierów Wartościowych w Warszawie S.A.</w:t>
      </w:r>
    </w:p>
    <w:p w14:paraId="00FCE8CE" w14:textId="69FD5699" w:rsidR="006B023F" w:rsidRPr="007362BB" w:rsidRDefault="006B023F" w:rsidP="007362BB">
      <w:pPr>
        <w:pStyle w:val="Akapitzlist"/>
        <w:numPr>
          <w:ilvl w:val="6"/>
          <w:numId w:val="14"/>
        </w:numPr>
        <w:tabs>
          <w:tab w:val="clear" w:pos="644"/>
        </w:tabs>
        <w:overflowPunct w:val="0"/>
        <w:autoSpaceDE w:val="0"/>
        <w:autoSpaceDN w:val="0"/>
        <w:ind w:left="283" w:hanging="357"/>
        <w:jc w:val="both"/>
        <w:rPr>
          <w:rFonts w:ascii="Arial Narrow" w:hAnsi="Arial Narrow" w:cstheme="minorHAnsi"/>
          <w:sz w:val="22"/>
          <w:szCs w:val="22"/>
        </w:rPr>
      </w:pPr>
      <w:r w:rsidRPr="007362BB">
        <w:rPr>
          <w:rFonts w:ascii="Arial Narrow" w:hAnsi="Arial Narrow" w:cstheme="minorHAnsi"/>
          <w:sz w:val="22"/>
          <w:szCs w:val="22"/>
        </w:rPr>
        <w:t xml:space="preserve">Zobowiązanie powyższe wiąże każdą ze </w:t>
      </w:r>
      <w:r w:rsidR="009731EF" w:rsidRPr="007362BB">
        <w:rPr>
          <w:rFonts w:ascii="Arial Narrow" w:hAnsi="Arial Narrow" w:cstheme="minorHAnsi"/>
          <w:sz w:val="22"/>
          <w:szCs w:val="22"/>
        </w:rPr>
        <w:t>S</w:t>
      </w:r>
      <w:r w:rsidRPr="007362BB">
        <w:rPr>
          <w:rFonts w:ascii="Arial Narrow" w:hAnsi="Arial Narrow" w:cstheme="minorHAnsi"/>
          <w:sz w:val="22"/>
          <w:szCs w:val="22"/>
        </w:rPr>
        <w:t xml:space="preserve">tron w trakcie trwania </w:t>
      </w:r>
      <w:r w:rsidR="009731EF" w:rsidRPr="007362BB">
        <w:rPr>
          <w:rFonts w:ascii="Arial Narrow" w:hAnsi="Arial Narrow" w:cstheme="minorHAnsi"/>
          <w:sz w:val="22"/>
          <w:szCs w:val="22"/>
        </w:rPr>
        <w:t>U</w:t>
      </w:r>
      <w:r w:rsidRPr="007362BB">
        <w:rPr>
          <w:rFonts w:ascii="Arial Narrow" w:hAnsi="Arial Narrow" w:cstheme="minorHAnsi"/>
          <w:sz w:val="22"/>
          <w:szCs w:val="22"/>
        </w:rPr>
        <w:t>mowy, jak i po jej zakończeniu.</w:t>
      </w:r>
    </w:p>
    <w:p w14:paraId="36F02B69" w14:textId="77777777" w:rsidR="0075520B" w:rsidRPr="007362BB" w:rsidRDefault="0075520B" w:rsidP="007362BB">
      <w:pPr>
        <w:pStyle w:val="Akapitzlist"/>
        <w:overflowPunct w:val="0"/>
        <w:autoSpaceDE w:val="0"/>
        <w:autoSpaceDN w:val="0"/>
        <w:ind w:left="283"/>
        <w:jc w:val="both"/>
        <w:rPr>
          <w:rFonts w:ascii="Arial Narrow" w:hAnsi="Arial Narrow" w:cstheme="minorHAnsi"/>
          <w:sz w:val="22"/>
          <w:szCs w:val="22"/>
        </w:rPr>
      </w:pPr>
    </w:p>
    <w:p w14:paraId="7C8DF5A2" w14:textId="1198FD76" w:rsidR="00F74283" w:rsidRDefault="003D5B41" w:rsidP="007362BB">
      <w:pPr>
        <w:jc w:val="center"/>
        <w:rPr>
          <w:rFonts w:ascii="Arial Narrow" w:hAnsi="Arial Narrow" w:cstheme="minorHAnsi"/>
          <w:sz w:val="22"/>
          <w:szCs w:val="22"/>
        </w:rPr>
      </w:pPr>
      <w:r w:rsidRPr="007362BB">
        <w:rPr>
          <w:rFonts w:ascii="Arial Narrow" w:eastAsia="Arial" w:hAnsi="Arial Narrow" w:cstheme="minorHAnsi"/>
          <w:b/>
          <w:sz w:val="22"/>
          <w:szCs w:val="22"/>
        </w:rPr>
        <w:t xml:space="preserve">§ </w:t>
      </w:r>
      <w:r w:rsidR="00373819" w:rsidRPr="007362BB">
        <w:rPr>
          <w:rFonts w:ascii="Arial Narrow" w:eastAsia="Arial" w:hAnsi="Arial Narrow" w:cstheme="minorHAnsi"/>
          <w:b/>
          <w:sz w:val="22"/>
          <w:szCs w:val="22"/>
        </w:rPr>
        <w:t>1</w:t>
      </w:r>
      <w:r w:rsidR="00557F41" w:rsidRPr="007362BB">
        <w:rPr>
          <w:rFonts w:ascii="Arial Narrow" w:eastAsia="Arial" w:hAnsi="Arial Narrow" w:cstheme="minorHAnsi"/>
          <w:b/>
          <w:sz w:val="22"/>
          <w:szCs w:val="22"/>
        </w:rPr>
        <w:t>0</w:t>
      </w:r>
      <w:r w:rsidRPr="007362BB">
        <w:rPr>
          <w:rFonts w:ascii="Arial Narrow" w:eastAsia="Arial" w:hAnsi="Arial Narrow" w:cstheme="minorHAnsi"/>
          <w:b/>
          <w:sz w:val="22"/>
          <w:szCs w:val="22"/>
        </w:rPr>
        <w:t>.</w:t>
      </w:r>
      <w:r w:rsidR="00F74283" w:rsidRPr="007362BB">
        <w:rPr>
          <w:rFonts w:ascii="Arial Narrow" w:hAnsi="Arial Narrow" w:cstheme="minorHAnsi"/>
          <w:sz w:val="22"/>
          <w:szCs w:val="22"/>
        </w:rPr>
        <w:t xml:space="preserve"> </w:t>
      </w:r>
    </w:p>
    <w:p w14:paraId="354054C9" w14:textId="77777777" w:rsidR="00B91918" w:rsidRPr="007362BB" w:rsidRDefault="00B91918" w:rsidP="007362BB">
      <w:pPr>
        <w:jc w:val="center"/>
        <w:rPr>
          <w:rFonts w:ascii="Arial Narrow" w:hAnsi="Arial Narrow" w:cstheme="minorHAnsi"/>
          <w:sz w:val="22"/>
          <w:szCs w:val="22"/>
        </w:rPr>
      </w:pPr>
    </w:p>
    <w:p w14:paraId="168F5E74" w14:textId="3FB480B1" w:rsidR="003D5B41" w:rsidRPr="007362BB" w:rsidRDefault="003D5B41" w:rsidP="007362BB">
      <w:pPr>
        <w:numPr>
          <w:ilvl w:val="0"/>
          <w:numId w:val="12"/>
        </w:numPr>
        <w:ind w:left="284" w:hanging="425"/>
        <w:jc w:val="both"/>
        <w:rPr>
          <w:rFonts w:ascii="Arial Narrow" w:hAnsi="Arial Narrow" w:cstheme="minorHAnsi"/>
          <w:sz w:val="22"/>
          <w:szCs w:val="22"/>
        </w:rPr>
      </w:pPr>
      <w:r w:rsidRPr="007362BB">
        <w:rPr>
          <w:rFonts w:ascii="Arial Narrow" w:hAnsi="Arial Narrow" w:cstheme="minorHAnsi"/>
          <w:sz w:val="22"/>
          <w:szCs w:val="22"/>
        </w:rPr>
        <w:t>Strony zobowiązują się do ochrony udostępnionych danych osobowych, w tym do stosowania organizacyjnych i technicznych środków ochrony danych osobowych przetwarzanych w systemach informatycznych, zgodnie z Rozporządzeniem Parlamentu Europejskiego i Rady (UE) 2016/679 z dnia 27 kwietnia 2016</w:t>
      </w:r>
      <w:r w:rsidR="00937CC8" w:rsidRPr="007362BB">
        <w:rPr>
          <w:rFonts w:ascii="Arial Narrow" w:hAnsi="Arial Narrow" w:cstheme="minorHAnsi"/>
          <w:sz w:val="22"/>
          <w:szCs w:val="22"/>
        </w:rPr>
        <w:t xml:space="preserve"> </w:t>
      </w:r>
      <w:r w:rsidRPr="007362BB">
        <w:rPr>
          <w:rFonts w:ascii="Arial Narrow" w:hAnsi="Arial Narrow" w:cstheme="minorHAnsi"/>
          <w:sz w:val="22"/>
          <w:szCs w:val="22"/>
        </w:rPr>
        <w:t>r. w sprawie ochrony osób fizycznych w związku z przetwarzaniem danych osobowych i w sprawie swobodnego przepływu takich danych oraz uchylenia dyrektywy 95/46/WE (ogólne rozporządzenie o ochronie danych) zwanym dalej „RODO”, ustawy o ochronie danych osobowych z dnia 10.05.2018</w:t>
      </w:r>
      <w:r w:rsidR="00937CC8" w:rsidRPr="007362BB">
        <w:rPr>
          <w:rFonts w:ascii="Arial Narrow" w:hAnsi="Arial Narrow" w:cstheme="minorHAnsi"/>
          <w:sz w:val="22"/>
          <w:szCs w:val="22"/>
        </w:rPr>
        <w:t xml:space="preserve"> </w:t>
      </w:r>
      <w:r w:rsidRPr="007362BB">
        <w:rPr>
          <w:rFonts w:ascii="Arial Narrow" w:hAnsi="Arial Narrow" w:cstheme="minorHAnsi"/>
          <w:sz w:val="22"/>
          <w:szCs w:val="22"/>
        </w:rPr>
        <w:t>r.</w:t>
      </w:r>
    </w:p>
    <w:p w14:paraId="152749DB" w14:textId="74157375" w:rsidR="003D5B41" w:rsidRPr="007362BB" w:rsidRDefault="003D5B41" w:rsidP="007362BB">
      <w:pPr>
        <w:numPr>
          <w:ilvl w:val="0"/>
          <w:numId w:val="12"/>
        </w:numPr>
        <w:ind w:left="284" w:hanging="425"/>
        <w:jc w:val="both"/>
        <w:rPr>
          <w:rFonts w:ascii="Arial Narrow" w:hAnsi="Arial Narrow" w:cstheme="minorHAnsi"/>
          <w:sz w:val="22"/>
          <w:szCs w:val="22"/>
        </w:rPr>
      </w:pPr>
      <w:r w:rsidRPr="007362BB">
        <w:rPr>
          <w:rFonts w:ascii="Arial Narrow" w:hAnsi="Arial Narrow" w:cstheme="minorHAnsi"/>
          <w:sz w:val="22"/>
          <w:szCs w:val="22"/>
        </w:rPr>
        <w:t xml:space="preserve">Strony oświadczają, że ich pracownicy posiadający dostęp do danych osobowych Stron </w:t>
      </w:r>
      <w:r w:rsidR="009731EF" w:rsidRPr="007362BB">
        <w:rPr>
          <w:rFonts w:ascii="Arial Narrow" w:hAnsi="Arial Narrow" w:cstheme="minorHAnsi"/>
          <w:sz w:val="22"/>
          <w:szCs w:val="22"/>
        </w:rPr>
        <w:t>U</w:t>
      </w:r>
      <w:r w:rsidRPr="007362BB">
        <w:rPr>
          <w:rFonts w:ascii="Arial Narrow" w:hAnsi="Arial Narrow" w:cstheme="minorHAnsi"/>
          <w:sz w:val="22"/>
          <w:szCs w:val="22"/>
        </w:rPr>
        <w:t>mowy znają przepisy dotyczące ochrony danych osobowych oraz będą posiadać stosowne upoważnienia do przetwarzania danych osobowych.</w:t>
      </w:r>
    </w:p>
    <w:p w14:paraId="1F491580" w14:textId="1D14D2EE" w:rsidR="003D5B41" w:rsidRPr="007362BB" w:rsidRDefault="003D5B41" w:rsidP="007362BB">
      <w:pPr>
        <w:numPr>
          <w:ilvl w:val="0"/>
          <w:numId w:val="12"/>
        </w:numPr>
        <w:ind w:left="284" w:hanging="425"/>
        <w:jc w:val="both"/>
        <w:rPr>
          <w:rFonts w:ascii="Arial Narrow" w:hAnsi="Arial Narrow" w:cstheme="minorHAnsi"/>
          <w:sz w:val="22"/>
          <w:szCs w:val="22"/>
        </w:rPr>
      </w:pPr>
      <w:r w:rsidRPr="007362BB">
        <w:rPr>
          <w:rFonts w:ascii="Arial Narrow" w:hAnsi="Arial Narrow" w:cstheme="minorHAnsi"/>
          <w:sz w:val="22"/>
          <w:szCs w:val="22"/>
        </w:rPr>
        <w:t xml:space="preserve">Strony oświadczają, że dane osobowe uzyskane od drugiej Strony </w:t>
      </w:r>
      <w:r w:rsidR="009731EF" w:rsidRPr="007362BB">
        <w:rPr>
          <w:rFonts w:ascii="Arial Narrow" w:hAnsi="Arial Narrow" w:cstheme="minorHAnsi"/>
          <w:sz w:val="22"/>
          <w:szCs w:val="22"/>
        </w:rPr>
        <w:t>U</w:t>
      </w:r>
      <w:r w:rsidRPr="007362BB">
        <w:rPr>
          <w:rFonts w:ascii="Arial Narrow" w:hAnsi="Arial Narrow" w:cstheme="minorHAnsi"/>
          <w:sz w:val="22"/>
          <w:szCs w:val="22"/>
        </w:rPr>
        <w:t xml:space="preserve">mowy będą wykorzystane wyłącznie w celu realizacji przedmiotu j </w:t>
      </w:r>
      <w:r w:rsidR="009731EF" w:rsidRPr="007362BB">
        <w:rPr>
          <w:rFonts w:ascii="Arial Narrow" w:hAnsi="Arial Narrow" w:cstheme="minorHAnsi"/>
          <w:sz w:val="22"/>
          <w:szCs w:val="22"/>
        </w:rPr>
        <w:t>U</w:t>
      </w:r>
      <w:r w:rsidRPr="007362BB">
        <w:rPr>
          <w:rFonts w:ascii="Arial Narrow" w:hAnsi="Arial Narrow" w:cstheme="minorHAnsi"/>
          <w:sz w:val="22"/>
          <w:szCs w:val="22"/>
        </w:rPr>
        <w:t xml:space="preserve">mowy. </w:t>
      </w:r>
    </w:p>
    <w:p w14:paraId="51CA9927" w14:textId="49B944B9" w:rsidR="003D5B41" w:rsidRPr="007362BB" w:rsidRDefault="003D5B41" w:rsidP="007362BB">
      <w:pPr>
        <w:numPr>
          <w:ilvl w:val="0"/>
          <w:numId w:val="12"/>
        </w:numPr>
        <w:ind w:left="284" w:hanging="425"/>
        <w:jc w:val="both"/>
        <w:rPr>
          <w:rFonts w:ascii="Arial Narrow" w:hAnsi="Arial Narrow" w:cstheme="minorHAnsi"/>
          <w:sz w:val="22"/>
          <w:szCs w:val="22"/>
        </w:rPr>
      </w:pPr>
      <w:r w:rsidRPr="007362BB">
        <w:rPr>
          <w:rFonts w:ascii="Arial Narrow" w:hAnsi="Arial Narrow" w:cstheme="minorHAnsi"/>
          <w:sz w:val="22"/>
          <w:szCs w:val="22"/>
        </w:rPr>
        <w:t>W przypadku ewentualnego naruszenia przepisów dotyczących ochrony danych osobowych przez jedną ze Stron, Strona</w:t>
      </w:r>
      <w:r w:rsidR="009004F3" w:rsidRPr="007362BB">
        <w:rPr>
          <w:rFonts w:ascii="Arial Narrow" w:hAnsi="Arial Narrow" w:cstheme="minorHAnsi"/>
          <w:sz w:val="22"/>
          <w:szCs w:val="22"/>
        </w:rPr>
        <w:t>,</w:t>
      </w:r>
      <w:r w:rsidRPr="007362BB">
        <w:rPr>
          <w:rFonts w:ascii="Arial Narrow" w:hAnsi="Arial Narrow" w:cstheme="minorHAnsi"/>
          <w:sz w:val="22"/>
          <w:szCs w:val="22"/>
        </w:rPr>
        <w:t xml:space="preserve"> która dopuściła się tego naruszenia jest zobowiązana pokryć koszty poniesione w związku z tym naruszeniem zgodnie z obowiązującymi przepisami w tym zakresie.</w:t>
      </w:r>
    </w:p>
    <w:p w14:paraId="64625C36" w14:textId="01D3818B" w:rsidR="003D5B41" w:rsidRPr="007362BB" w:rsidRDefault="003D5B41" w:rsidP="007362BB">
      <w:pPr>
        <w:numPr>
          <w:ilvl w:val="0"/>
          <w:numId w:val="12"/>
        </w:numPr>
        <w:ind w:left="283" w:hanging="425"/>
        <w:jc w:val="both"/>
        <w:rPr>
          <w:rFonts w:ascii="Arial Narrow" w:hAnsi="Arial Narrow" w:cstheme="minorHAnsi"/>
          <w:sz w:val="22"/>
          <w:szCs w:val="22"/>
        </w:rPr>
      </w:pPr>
      <w:r w:rsidRPr="007362BB">
        <w:rPr>
          <w:rFonts w:ascii="Arial Narrow" w:hAnsi="Arial Narrow" w:cstheme="minorHAnsi"/>
          <w:sz w:val="22"/>
          <w:szCs w:val="22"/>
        </w:rPr>
        <w:t xml:space="preserve">JSW Nowe Projekty S.A. realizuje obowiązek informacyjny zgodnie z art. 13 i art. 14 ,,RODO”, którego treść została udostępniona na stronie internetowej www.jswnoweprojekty.pl w zakładce Informacje o RODO/Kontrahent (link: https://www.jswnoweprojekty.pl/informacje-o-rodo/kontrahent/) i zobowiązuje drugą Stronę do przekazania zawartych tam informacji osobom fizycznym, które występują w jej imieniu i w jej imieniu biorą udział w wykonywaniu </w:t>
      </w:r>
      <w:r w:rsidR="00680BF1" w:rsidRPr="007362BB">
        <w:rPr>
          <w:rFonts w:ascii="Arial Narrow" w:hAnsi="Arial Narrow" w:cstheme="minorHAnsi"/>
          <w:sz w:val="22"/>
          <w:szCs w:val="22"/>
        </w:rPr>
        <w:t>U</w:t>
      </w:r>
      <w:r w:rsidRPr="007362BB">
        <w:rPr>
          <w:rFonts w:ascii="Arial Narrow" w:hAnsi="Arial Narrow" w:cstheme="minorHAnsi"/>
          <w:sz w:val="22"/>
          <w:szCs w:val="22"/>
        </w:rPr>
        <w:t>mowy.</w:t>
      </w:r>
    </w:p>
    <w:p w14:paraId="2C7864CD" w14:textId="10DF9EFD" w:rsidR="003D5B41" w:rsidRPr="007362BB" w:rsidRDefault="003D5B41" w:rsidP="007362BB">
      <w:pPr>
        <w:numPr>
          <w:ilvl w:val="0"/>
          <w:numId w:val="12"/>
        </w:numPr>
        <w:ind w:left="284" w:hanging="425"/>
        <w:jc w:val="both"/>
        <w:rPr>
          <w:rFonts w:ascii="Arial Narrow" w:hAnsi="Arial Narrow" w:cstheme="minorHAnsi"/>
          <w:sz w:val="22"/>
          <w:szCs w:val="22"/>
        </w:rPr>
      </w:pPr>
      <w:r w:rsidRPr="007362BB">
        <w:rPr>
          <w:rFonts w:ascii="Arial Narrow" w:hAnsi="Arial Narrow" w:cstheme="minorHAnsi"/>
          <w:sz w:val="22"/>
          <w:szCs w:val="22"/>
        </w:rPr>
        <w:t xml:space="preserve">W przypadku, gdy przedmiot niniejszej </w:t>
      </w:r>
      <w:r w:rsidR="009731EF" w:rsidRPr="007362BB">
        <w:rPr>
          <w:rFonts w:ascii="Arial Narrow" w:hAnsi="Arial Narrow" w:cstheme="minorHAnsi"/>
          <w:sz w:val="22"/>
          <w:szCs w:val="22"/>
        </w:rPr>
        <w:t>U</w:t>
      </w:r>
      <w:r w:rsidRPr="007362BB">
        <w:rPr>
          <w:rFonts w:ascii="Arial Narrow" w:hAnsi="Arial Narrow" w:cstheme="minorHAnsi"/>
          <w:sz w:val="22"/>
          <w:szCs w:val="22"/>
        </w:rPr>
        <w:t xml:space="preserve">mowy wymaga zawarcia umowy powierzenia danych osobowych do przetwarzania, Strony zobowiązane są zawrzeć taką umowę. </w:t>
      </w:r>
    </w:p>
    <w:p w14:paraId="6DE3142B" w14:textId="77777777" w:rsidR="0014417D" w:rsidRPr="007362BB" w:rsidRDefault="0014417D" w:rsidP="007362BB">
      <w:pPr>
        <w:ind w:left="284"/>
        <w:jc w:val="both"/>
        <w:rPr>
          <w:rFonts w:ascii="Arial Narrow" w:hAnsi="Arial Narrow" w:cstheme="minorHAnsi"/>
          <w:sz w:val="22"/>
          <w:szCs w:val="22"/>
        </w:rPr>
      </w:pPr>
    </w:p>
    <w:p w14:paraId="76E3FDF8" w14:textId="10403A6B" w:rsidR="00B67373" w:rsidRDefault="003D5B41" w:rsidP="007362BB">
      <w:pPr>
        <w:jc w:val="center"/>
        <w:rPr>
          <w:rFonts w:ascii="Arial Narrow" w:hAnsi="Arial Narrow" w:cstheme="minorHAnsi"/>
          <w:b/>
          <w:sz w:val="22"/>
          <w:szCs w:val="22"/>
        </w:rPr>
      </w:pPr>
      <w:r w:rsidRPr="007362BB">
        <w:rPr>
          <w:rFonts w:ascii="Arial Narrow" w:hAnsi="Arial Narrow" w:cstheme="minorHAnsi"/>
          <w:b/>
          <w:sz w:val="22"/>
          <w:szCs w:val="22"/>
        </w:rPr>
        <w:t xml:space="preserve">§ </w:t>
      </w:r>
      <w:r w:rsidR="00373819" w:rsidRPr="007362BB">
        <w:rPr>
          <w:rFonts w:ascii="Arial Narrow" w:hAnsi="Arial Narrow" w:cstheme="minorHAnsi"/>
          <w:b/>
          <w:sz w:val="22"/>
          <w:szCs w:val="22"/>
        </w:rPr>
        <w:t>1</w:t>
      </w:r>
      <w:r w:rsidR="00557F41" w:rsidRPr="007362BB">
        <w:rPr>
          <w:rFonts w:ascii="Arial Narrow" w:hAnsi="Arial Narrow" w:cstheme="minorHAnsi"/>
          <w:b/>
          <w:sz w:val="22"/>
          <w:szCs w:val="22"/>
        </w:rPr>
        <w:t>1</w:t>
      </w:r>
      <w:r w:rsidRPr="007362BB">
        <w:rPr>
          <w:rFonts w:ascii="Arial Narrow" w:hAnsi="Arial Narrow" w:cstheme="minorHAnsi"/>
          <w:b/>
          <w:sz w:val="22"/>
          <w:szCs w:val="22"/>
        </w:rPr>
        <w:t>.</w:t>
      </w:r>
      <w:r w:rsidR="00A4369E" w:rsidRPr="007362BB">
        <w:rPr>
          <w:rFonts w:ascii="Arial Narrow" w:hAnsi="Arial Narrow" w:cstheme="minorHAnsi"/>
          <w:b/>
          <w:sz w:val="22"/>
          <w:szCs w:val="22"/>
        </w:rPr>
        <w:t xml:space="preserve"> </w:t>
      </w:r>
    </w:p>
    <w:p w14:paraId="0B0DDAB7" w14:textId="77777777" w:rsidR="00B91918" w:rsidRPr="007362BB" w:rsidRDefault="00B91918" w:rsidP="007362BB">
      <w:pPr>
        <w:jc w:val="center"/>
        <w:rPr>
          <w:rFonts w:ascii="Arial Narrow" w:hAnsi="Arial Narrow" w:cstheme="minorHAnsi"/>
          <w:b/>
          <w:sz w:val="22"/>
          <w:szCs w:val="22"/>
        </w:rPr>
      </w:pPr>
    </w:p>
    <w:p w14:paraId="5794D805" w14:textId="77777777" w:rsidR="003D5B41" w:rsidRPr="007362BB" w:rsidRDefault="003D5B41" w:rsidP="007362BB">
      <w:pPr>
        <w:pStyle w:val="Akapitzlist"/>
        <w:widowControl w:val="0"/>
        <w:numPr>
          <w:ilvl w:val="0"/>
          <w:numId w:val="13"/>
        </w:numPr>
        <w:ind w:left="283" w:hanging="425"/>
        <w:contextualSpacing/>
        <w:jc w:val="both"/>
        <w:rPr>
          <w:rFonts w:ascii="Arial Narrow" w:hAnsi="Arial Narrow" w:cstheme="minorHAnsi"/>
          <w:sz w:val="22"/>
          <w:szCs w:val="22"/>
        </w:rPr>
      </w:pPr>
      <w:r w:rsidRPr="007362BB">
        <w:rPr>
          <w:rFonts w:ascii="Arial Narrow" w:hAnsi="Arial Narrow" w:cstheme="minorHAnsi"/>
          <w:sz w:val="22"/>
          <w:szCs w:val="22"/>
        </w:rPr>
        <w:t xml:space="preserve">Strona jest zobowiązana niezwłocznie zawiadomić Drugą Stronę o znanych jej przypadkach naruszenia niniejszej Umowy i podjąć czynności prawne i faktyczne w celu usunięcia naruszenia, ograniczenia rozmiarów naruszenia oraz ograniczenia szkody wywołanej naruszeniem. </w:t>
      </w:r>
    </w:p>
    <w:p w14:paraId="04302AC3" w14:textId="63D8F852" w:rsidR="003D5B41" w:rsidRPr="007362BB" w:rsidRDefault="003D5B41" w:rsidP="007362BB">
      <w:pPr>
        <w:pStyle w:val="Akapitzlist"/>
        <w:widowControl w:val="0"/>
        <w:numPr>
          <w:ilvl w:val="0"/>
          <w:numId w:val="13"/>
        </w:numPr>
        <w:ind w:left="283" w:hanging="425"/>
        <w:contextualSpacing/>
        <w:jc w:val="both"/>
        <w:rPr>
          <w:rFonts w:ascii="Arial Narrow" w:hAnsi="Arial Narrow" w:cstheme="minorHAnsi"/>
          <w:sz w:val="22"/>
          <w:szCs w:val="22"/>
        </w:rPr>
      </w:pPr>
      <w:r w:rsidRPr="007362BB">
        <w:rPr>
          <w:rFonts w:ascii="Arial Narrow" w:hAnsi="Arial Narrow" w:cstheme="minorHAnsi"/>
          <w:sz w:val="22"/>
          <w:szCs w:val="22"/>
        </w:rPr>
        <w:t>Strony przyjmują na siebie pełną odpowiedzialność za wszelkie szkody spowodowane dokonanymi przez siebie działaniami lub zaniechaniami, stanowiącymi naruszenie zobowiązań zawartych w Umowie. W szczególności Strony uznają, że otrzymane Informacje Poufne stanowią dobro Strony udostępniającej, a ich ujawnienie wbrew postanowieniom Umowy stanowić będzie czyn nieuczciwej konkurencji w rozumieniu przepisów ustawy z 16 kwietnia 1993</w:t>
      </w:r>
      <w:r w:rsidR="009731EF" w:rsidRPr="007362BB">
        <w:rPr>
          <w:rFonts w:ascii="Arial Narrow" w:hAnsi="Arial Narrow" w:cstheme="minorHAnsi"/>
          <w:sz w:val="22"/>
          <w:szCs w:val="22"/>
        </w:rPr>
        <w:t xml:space="preserve"> </w:t>
      </w:r>
      <w:r w:rsidRPr="007362BB">
        <w:rPr>
          <w:rFonts w:ascii="Arial Narrow" w:hAnsi="Arial Narrow" w:cstheme="minorHAnsi"/>
          <w:sz w:val="22"/>
          <w:szCs w:val="22"/>
        </w:rPr>
        <w:t>r. o zwalczaniu nieuczciwej konkurencji.</w:t>
      </w:r>
    </w:p>
    <w:p w14:paraId="46E52061" w14:textId="2FDEFC2D" w:rsidR="003D5B41" w:rsidRPr="007362BB" w:rsidRDefault="003D5B41" w:rsidP="007362BB">
      <w:pPr>
        <w:pStyle w:val="Akapitzlist"/>
        <w:widowControl w:val="0"/>
        <w:numPr>
          <w:ilvl w:val="0"/>
          <w:numId w:val="13"/>
        </w:numPr>
        <w:ind w:left="284" w:hanging="426"/>
        <w:contextualSpacing/>
        <w:jc w:val="both"/>
        <w:rPr>
          <w:rFonts w:ascii="Arial Narrow" w:hAnsi="Arial Narrow" w:cstheme="minorHAnsi"/>
          <w:sz w:val="22"/>
          <w:szCs w:val="22"/>
        </w:rPr>
      </w:pPr>
      <w:r w:rsidRPr="007362BB">
        <w:rPr>
          <w:rFonts w:ascii="Arial Narrow" w:hAnsi="Arial Narrow" w:cstheme="minorHAnsi"/>
          <w:sz w:val="22"/>
          <w:szCs w:val="22"/>
        </w:rPr>
        <w:t>Każda ze Stron będzie ponosić odpowiedzialność jak za własne działania, za działania swoich dostawców, odbiorców, współpracowników, podwykonawców oraz innych osób, które uzyskają od niej Informacje poufne.</w:t>
      </w:r>
    </w:p>
    <w:p w14:paraId="2EF39EB1" w14:textId="77777777" w:rsidR="0075520B" w:rsidRPr="007362BB" w:rsidRDefault="0075520B" w:rsidP="007362BB">
      <w:pPr>
        <w:pStyle w:val="Akapitzlist"/>
        <w:widowControl w:val="0"/>
        <w:ind w:left="0" w:firstLine="284"/>
        <w:contextualSpacing/>
        <w:jc w:val="both"/>
        <w:rPr>
          <w:rFonts w:ascii="Arial Narrow" w:hAnsi="Arial Narrow" w:cstheme="minorHAnsi"/>
          <w:sz w:val="22"/>
          <w:szCs w:val="22"/>
        </w:rPr>
      </w:pPr>
    </w:p>
    <w:p w14:paraId="5AAC4BF8" w14:textId="3358E81E" w:rsidR="00BA4831" w:rsidRDefault="003D5B41" w:rsidP="007362BB">
      <w:pPr>
        <w:pStyle w:val="numeryparagrafw"/>
        <w:spacing w:after="0"/>
        <w:ind w:left="425" w:hanging="425"/>
        <w:rPr>
          <w:rFonts w:ascii="Arial Narrow" w:hAnsi="Arial Narrow" w:cstheme="minorHAnsi"/>
          <w:sz w:val="22"/>
          <w:szCs w:val="22"/>
        </w:rPr>
      </w:pPr>
      <w:r w:rsidRPr="007362BB">
        <w:rPr>
          <w:rFonts w:ascii="Arial Narrow" w:hAnsi="Arial Narrow" w:cstheme="minorHAnsi"/>
          <w:sz w:val="22"/>
          <w:szCs w:val="22"/>
        </w:rPr>
        <w:t xml:space="preserve">§ </w:t>
      </w:r>
      <w:r w:rsidR="00373819" w:rsidRPr="007362BB">
        <w:rPr>
          <w:rFonts w:ascii="Arial Narrow" w:hAnsi="Arial Narrow" w:cstheme="minorHAnsi"/>
          <w:sz w:val="22"/>
          <w:szCs w:val="22"/>
        </w:rPr>
        <w:t>1</w:t>
      </w:r>
      <w:r w:rsidR="00557F41" w:rsidRPr="007362BB">
        <w:rPr>
          <w:rFonts w:ascii="Arial Narrow" w:hAnsi="Arial Narrow" w:cstheme="minorHAnsi"/>
          <w:sz w:val="22"/>
          <w:szCs w:val="22"/>
        </w:rPr>
        <w:t>2</w:t>
      </w:r>
      <w:r w:rsidRPr="007362BB">
        <w:rPr>
          <w:rFonts w:ascii="Arial Narrow" w:hAnsi="Arial Narrow" w:cstheme="minorHAnsi"/>
          <w:sz w:val="22"/>
          <w:szCs w:val="22"/>
        </w:rPr>
        <w:t>.</w:t>
      </w:r>
      <w:r w:rsidR="00887DE2" w:rsidRPr="007362BB">
        <w:rPr>
          <w:rFonts w:ascii="Arial Narrow" w:hAnsi="Arial Narrow" w:cstheme="minorHAnsi"/>
          <w:sz w:val="22"/>
          <w:szCs w:val="22"/>
        </w:rPr>
        <w:t xml:space="preserve"> </w:t>
      </w:r>
    </w:p>
    <w:p w14:paraId="74CD83BD" w14:textId="77777777" w:rsidR="00B91918" w:rsidRPr="007362BB" w:rsidRDefault="00B91918" w:rsidP="007362BB">
      <w:pPr>
        <w:pStyle w:val="numeryparagrafw"/>
        <w:spacing w:after="0"/>
        <w:ind w:left="425" w:hanging="425"/>
        <w:rPr>
          <w:rFonts w:ascii="Arial Narrow" w:hAnsi="Arial Narrow" w:cstheme="minorHAnsi"/>
          <w:sz w:val="22"/>
          <w:szCs w:val="22"/>
        </w:rPr>
      </w:pPr>
    </w:p>
    <w:p w14:paraId="5474E0E8" w14:textId="2FBE15ED" w:rsidR="00B91918" w:rsidRPr="007362BB" w:rsidRDefault="003D5B41" w:rsidP="00C858E2">
      <w:pPr>
        <w:pStyle w:val="numeracja"/>
        <w:numPr>
          <w:ilvl w:val="3"/>
          <w:numId w:val="12"/>
        </w:numPr>
        <w:spacing w:before="0"/>
        <w:ind w:left="328" w:hanging="470"/>
        <w:rPr>
          <w:rFonts w:ascii="Arial Narrow" w:hAnsi="Arial Narrow" w:cstheme="minorHAnsi"/>
          <w:sz w:val="22"/>
          <w:szCs w:val="22"/>
        </w:rPr>
      </w:pPr>
      <w:r w:rsidRPr="007362BB">
        <w:rPr>
          <w:rFonts w:ascii="Arial Narrow" w:hAnsi="Arial Narrow" w:cstheme="minorHAnsi"/>
          <w:sz w:val="22"/>
          <w:szCs w:val="22"/>
        </w:rPr>
        <w:lastRenderedPageBreak/>
        <w:t xml:space="preserve">Wykonawca oświadcza, że w swojej działalności nie stosuje i nie toleruje korupcji, łapownictwa oraz wszelkich innych form wywierania wpływu, które mogą być sprzeczne z prawem lub dobrymi obyczajami. Wykonawca oświadcza, że </w:t>
      </w:r>
      <w:r w:rsidR="001A4C3C" w:rsidRPr="007362BB">
        <w:rPr>
          <w:rFonts w:ascii="Arial Narrow" w:hAnsi="Arial Narrow" w:cstheme="minorHAnsi"/>
          <w:sz w:val="22"/>
          <w:szCs w:val="22"/>
        </w:rPr>
        <w:t>stosuje</w:t>
      </w:r>
      <w:r w:rsidRPr="007362BB">
        <w:rPr>
          <w:rFonts w:ascii="Arial Narrow" w:hAnsi="Arial Narrow" w:cstheme="minorHAnsi"/>
          <w:sz w:val="22"/>
          <w:szCs w:val="22"/>
        </w:rPr>
        <w:t xml:space="preserve"> obowiązującą w JSW  „</w:t>
      </w:r>
      <w:r w:rsidR="001A4C3C" w:rsidRPr="007362BB">
        <w:rPr>
          <w:rFonts w:ascii="Arial Narrow" w:hAnsi="Arial Narrow" w:cstheme="minorHAnsi"/>
          <w:sz w:val="22"/>
          <w:szCs w:val="22"/>
        </w:rPr>
        <w:t xml:space="preserve">Politykę </w:t>
      </w:r>
      <w:r w:rsidRPr="007362BB">
        <w:rPr>
          <w:rFonts w:ascii="Arial Narrow" w:hAnsi="Arial Narrow" w:cstheme="minorHAnsi"/>
          <w:sz w:val="22"/>
          <w:szCs w:val="22"/>
        </w:rPr>
        <w:t>antykorupcyjną Grupy Kapitałowej JSW” oraz „Procedur</w:t>
      </w:r>
      <w:r w:rsidR="001A4C3C" w:rsidRPr="007362BB">
        <w:rPr>
          <w:rFonts w:ascii="Arial Narrow" w:hAnsi="Arial Narrow" w:cstheme="minorHAnsi"/>
          <w:sz w:val="22"/>
          <w:szCs w:val="22"/>
        </w:rPr>
        <w:t>ę</w:t>
      </w:r>
      <w:r w:rsidRPr="007362BB">
        <w:rPr>
          <w:rFonts w:ascii="Arial Narrow" w:hAnsi="Arial Narrow" w:cstheme="minorHAnsi"/>
          <w:sz w:val="22"/>
          <w:szCs w:val="22"/>
        </w:rPr>
        <w:t xml:space="preserve"> zgłaszania nieprawidłowości w Grupie Kapitałowej JSW”, których treść została udostępniona na stronie https://www.jsw.pl/o-nas/inne/compliance/polityka-antykorupcyjna-gk-jsw i zobowiązuje się, że w związku z realizacją niniejszej </w:t>
      </w:r>
      <w:r w:rsidR="001A4C3C" w:rsidRPr="007362BB">
        <w:rPr>
          <w:rFonts w:ascii="Arial Narrow" w:hAnsi="Arial Narrow" w:cstheme="minorHAnsi"/>
          <w:sz w:val="22"/>
          <w:szCs w:val="22"/>
        </w:rPr>
        <w:t>U</w:t>
      </w:r>
      <w:r w:rsidRPr="007362BB">
        <w:rPr>
          <w:rFonts w:ascii="Arial Narrow" w:hAnsi="Arial Narrow" w:cstheme="minorHAnsi"/>
          <w:sz w:val="22"/>
          <w:szCs w:val="22"/>
        </w:rPr>
        <w:t xml:space="preserve">mowy będzie przestrzegać zasad opisanych w ww. Polityce i Procedurze, oraz że standardów tych przestrzegać będą jego podwykonawcy oraz wszelkie inne osoby przy pomocy których wykonuje </w:t>
      </w:r>
      <w:r w:rsidR="001A4C3C" w:rsidRPr="007362BB">
        <w:rPr>
          <w:rFonts w:ascii="Arial Narrow" w:hAnsi="Arial Narrow" w:cstheme="minorHAnsi"/>
          <w:sz w:val="22"/>
          <w:szCs w:val="22"/>
        </w:rPr>
        <w:t>U</w:t>
      </w:r>
      <w:r w:rsidRPr="007362BB">
        <w:rPr>
          <w:rFonts w:ascii="Arial Narrow" w:hAnsi="Arial Narrow" w:cstheme="minorHAnsi"/>
          <w:sz w:val="22"/>
          <w:szCs w:val="22"/>
        </w:rPr>
        <w:t xml:space="preserve">mowę. W celu uniknięcia wątpliwości, powyższe nie stanowi zgody na realizację przedmiotu </w:t>
      </w:r>
      <w:r w:rsidR="001A4C3C" w:rsidRPr="007362BB">
        <w:rPr>
          <w:rFonts w:ascii="Arial Narrow" w:hAnsi="Arial Narrow" w:cstheme="minorHAnsi"/>
          <w:sz w:val="22"/>
          <w:szCs w:val="22"/>
        </w:rPr>
        <w:t>U</w:t>
      </w:r>
      <w:r w:rsidRPr="007362BB">
        <w:rPr>
          <w:rFonts w:ascii="Arial Narrow" w:hAnsi="Arial Narrow" w:cstheme="minorHAnsi"/>
          <w:sz w:val="22"/>
          <w:szCs w:val="22"/>
        </w:rPr>
        <w:t xml:space="preserve">mowy przez Drugą Stronę z udziałem podwykonawców lub innych osób trzecich, o ile z innych postanowień </w:t>
      </w:r>
      <w:r w:rsidR="001A4C3C" w:rsidRPr="007362BB">
        <w:rPr>
          <w:rFonts w:ascii="Arial Narrow" w:hAnsi="Arial Narrow" w:cstheme="minorHAnsi"/>
          <w:sz w:val="22"/>
          <w:szCs w:val="22"/>
        </w:rPr>
        <w:t>U</w:t>
      </w:r>
      <w:r w:rsidRPr="007362BB">
        <w:rPr>
          <w:rFonts w:ascii="Arial Narrow" w:hAnsi="Arial Narrow" w:cstheme="minorHAnsi"/>
          <w:sz w:val="22"/>
          <w:szCs w:val="22"/>
        </w:rPr>
        <w:t xml:space="preserve">mowy lub z jej istoty wynika obowiązek realizowania przedmiotu </w:t>
      </w:r>
      <w:r w:rsidR="002228BA" w:rsidRPr="007362BB">
        <w:rPr>
          <w:rFonts w:ascii="Arial Narrow" w:hAnsi="Arial Narrow" w:cstheme="minorHAnsi"/>
          <w:sz w:val="22"/>
          <w:szCs w:val="22"/>
        </w:rPr>
        <w:t>U</w:t>
      </w:r>
      <w:r w:rsidRPr="007362BB">
        <w:rPr>
          <w:rFonts w:ascii="Arial Narrow" w:hAnsi="Arial Narrow" w:cstheme="minorHAnsi"/>
          <w:sz w:val="22"/>
          <w:szCs w:val="22"/>
        </w:rPr>
        <w:t>mowy bez udziału podwykonawców lub innych osób trzecich.</w:t>
      </w:r>
    </w:p>
    <w:p w14:paraId="58272577" w14:textId="11509495" w:rsidR="003D5B41" w:rsidRPr="007362BB" w:rsidRDefault="003D5B41" w:rsidP="00C858E2">
      <w:pPr>
        <w:pStyle w:val="numeracja"/>
        <w:numPr>
          <w:ilvl w:val="3"/>
          <w:numId w:val="12"/>
        </w:numPr>
        <w:spacing w:before="0"/>
        <w:ind w:left="328" w:hanging="470"/>
        <w:rPr>
          <w:rFonts w:ascii="Arial Narrow" w:hAnsi="Arial Narrow" w:cstheme="minorHAnsi"/>
          <w:sz w:val="22"/>
          <w:szCs w:val="22"/>
        </w:rPr>
      </w:pPr>
      <w:r w:rsidRPr="007362BB">
        <w:rPr>
          <w:rFonts w:ascii="Arial Narrow" w:hAnsi="Arial Narrow" w:cstheme="minorHAnsi"/>
          <w:sz w:val="22"/>
          <w:szCs w:val="22"/>
        </w:rPr>
        <w:t xml:space="preserve">Wykonawca zobowiązuje się, że jego  członkowie kadry kierowniczej i pracownicy nie będą stosować i tolerować korupcji, łapownictwa, jak również żadnych innych form wywierania wpływu, które są sprzeczne z prawem lub dobrymi obyczajami, w tym w szczególności nie będą (bezpośrednio lub w sposób dorozumiany) oferować, obiecywać, udzielać, upoważniać, zabiegać o korzyści lub przyjmować jakichkolwiek nienależnych korzyści (lub nie będą sugerowali, że dokonają lub mogą dokonać takiej czynności w dowolnym czasie w przyszłości) w jakikolwiek sposób związany z umową oraz że podjął  uzasadnione środki, aby uniemożliwić podwykonawcom, agentom lub jakimkolwiek innym osobom trzecim, podlegającym jej kontroli lub decydującemu wpływowi, dokonanie takich czynności. </w:t>
      </w:r>
    </w:p>
    <w:p w14:paraId="484E243A" w14:textId="5C32829C" w:rsidR="005B602A" w:rsidRPr="007362BB" w:rsidRDefault="003D5B41" w:rsidP="00C858E2">
      <w:pPr>
        <w:pStyle w:val="numeracja"/>
        <w:numPr>
          <w:ilvl w:val="3"/>
          <w:numId w:val="12"/>
        </w:numPr>
        <w:spacing w:before="0"/>
        <w:ind w:left="328" w:hanging="470"/>
        <w:rPr>
          <w:rFonts w:ascii="Arial Narrow" w:hAnsi="Arial Narrow" w:cstheme="minorHAnsi"/>
          <w:sz w:val="22"/>
          <w:szCs w:val="22"/>
        </w:rPr>
      </w:pPr>
      <w:r w:rsidRPr="007362BB">
        <w:rPr>
          <w:rFonts w:ascii="Arial Narrow" w:hAnsi="Arial Narrow" w:cstheme="minorHAnsi"/>
          <w:sz w:val="22"/>
          <w:szCs w:val="22"/>
        </w:rPr>
        <w:t xml:space="preserve">Wykonawca zobowiązuje się do udzielenia Zamawiającemu informacji w zakresie niezbędnym do wykazania, że wywiązuje się z określonych w niniejszej </w:t>
      </w:r>
      <w:r w:rsidR="00F67F77" w:rsidRPr="007362BB">
        <w:rPr>
          <w:rFonts w:ascii="Arial Narrow" w:hAnsi="Arial Narrow" w:cstheme="minorHAnsi"/>
          <w:sz w:val="22"/>
          <w:szCs w:val="22"/>
        </w:rPr>
        <w:t>U</w:t>
      </w:r>
      <w:r w:rsidRPr="007362BB">
        <w:rPr>
          <w:rFonts w:ascii="Arial Narrow" w:hAnsi="Arial Narrow" w:cstheme="minorHAnsi"/>
          <w:sz w:val="22"/>
          <w:szCs w:val="22"/>
        </w:rPr>
        <w:t>mowie obowiązków dotyczących niepodejmowania działalności korupcyjnej i zapobiegania korupcji, w terminie 14 (czternastu) dni od dnia doręczenia wezwania.</w:t>
      </w:r>
    </w:p>
    <w:p w14:paraId="3F4CB565" w14:textId="0FE59E24" w:rsidR="003D5B41" w:rsidRPr="007362BB" w:rsidRDefault="003D5B41" w:rsidP="00C858E2">
      <w:pPr>
        <w:pStyle w:val="numeracja"/>
        <w:numPr>
          <w:ilvl w:val="3"/>
          <w:numId w:val="12"/>
        </w:numPr>
        <w:spacing w:before="0"/>
        <w:ind w:left="328" w:hanging="470"/>
        <w:rPr>
          <w:rFonts w:ascii="Arial Narrow" w:hAnsi="Arial Narrow" w:cstheme="minorHAnsi"/>
          <w:sz w:val="22"/>
          <w:szCs w:val="22"/>
        </w:rPr>
      </w:pPr>
      <w:r w:rsidRPr="007362BB">
        <w:rPr>
          <w:rFonts w:ascii="Arial Narrow" w:hAnsi="Arial Narrow" w:cstheme="minorHAnsi"/>
          <w:sz w:val="22"/>
          <w:szCs w:val="22"/>
        </w:rPr>
        <w:t xml:space="preserve">Jeżeli Zamawiający uprawdopodobni, że Wykonawca dopuścił się naruszenia lub kilku powtarzających się naruszeń postanowień obowiązków dotyczących niepodejmowania działalności korupcyjnej i zapobiegania korupcji, Zamawiający powiadomi o tym Wykonawcę i zażąda podjęcia w rozsądnym terminie niezbędnych działań naprawczych oraz poinformowania o takich działaniach. Jeżeli nie zostaną podjęte skuteczne działania naprawcze Zamawiający może, według własnego uznania, zawiesić </w:t>
      </w:r>
      <w:r w:rsidR="00F67F77" w:rsidRPr="007362BB">
        <w:rPr>
          <w:rFonts w:ascii="Arial Narrow" w:hAnsi="Arial Narrow" w:cstheme="minorHAnsi"/>
          <w:sz w:val="22"/>
          <w:szCs w:val="22"/>
        </w:rPr>
        <w:t>U</w:t>
      </w:r>
      <w:r w:rsidRPr="007362BB">
        <w:rPr>
          <w:rFonts w:ascii="Arial Narrow" w:hAnsi="Arial Narrow" w:cstheme="minorHAnsi"/>
          <w:sz w:val="22"/>
          <w:szCs w:val="22"/>
        </w:rPr>
        <w:t xml:space="preserve">mowę lub ją wypowiedzieć, przy założeniu, że wszystkie kwoty i świadczenia należne na mocy </w:t>
      </w:r>
      <w:r w:rsidR="00F67F77" w:rsidRPr="007362BB">
        <w:rPr>
          <w:rFonts w:ascii="Arial Narrow" w:hAnsi="Arial Narrow" w:cstheme="minorHAnsi"/>
          <w:sz w:val="22"/>
          <w:szCs w:val="22"/>
        </w:rPr>
        <w:t>U</w:t>
      </w:r>
      <w:r w:rsidRPr="007362BB">
        <w:rPr>
          <w:rFonts w:ascii="Arial Narrow" w:hAnsi="Arial Narrow" w:cstheme="minorHAnsi"/>
          <w:sz w:val="22"/>
          <w:szCs w:val="22"/>
        </w:rPr>
        <w:t>mowy w momencie jej zawieszenia lub wypowiedzenia pozostaną wymagalne i należne, w zakresie dopuszczalnym obowiązującymi przepisami prawa.</w:t>
      </w:r>
    </w:p>
    <w:p w14:paraId="7CD7C16C" w14:textId="01903225" w:rsidR="003D5B41" w:rsidRPr="007362BB" w:rsidRDefault="003D5B41" w:rsidP="00C858E2">
      <w:pPr>
        <w:pStyle w:val="numeracja"/>
        <w:numPr>
          <w:ilvl w:val="3"/>
          <w:numId w:val="12"/>
        </w:numPr>
        <w:spacing w:before="0"/>
        <w:ind w:left="328" w:hanging="470"/>
        <w:rPr>
          <w:rFonts w:ascii="Arial Narrow" w:hAnsi="Arial Narrow" w:cstheme="minorHAnsi"/>
          <w:sz w:val="22"/>
          <w:szCs w:val="22"/>
        </w:rPr>
      </w:pPr>
      <w:r w:rsidRPr="007362BB">
        <w:rPr>
          <w:rFonts w:ascii="Arial Narrow" w:hAnsi="Arial Narrow" w:cstheme="minorHAnsi"/>
          <w:sz w:val="22"/>
          <w:szCs w:val="22"/>
        </w:rPr>
        <w:t xml:space="preserve">Za szkodę poniesioną przez Zamawiającego wynikającą z niewykonania lub nienależytego wykonania określonych w niniejszej </w:t>
      </w:r>
      <w:r w:rsidR="00F67F77" w:rsidRPr="007362BB">
        <w:rPr>
          <w:rFonts w:ascii="Arial Narrow" w:hAnsi="Arial Narrow" w:cstheme="minorHAnsi"/>
          <w:sz w:val="22"/>
          <w:szCs w:val="22"/>
        </w:rPr>
        <w:t>U</w:t>
      </w:r>
      <w:r w:rsidRPr="007362BB">
        <w:rPr>
          <w:rFonts w:ascii="Arial Narrow" w:hAnsi="Arial Narrow" w:cstheme="minorHAnsi"/>
          <w:sz w:val="22"/>
          <w:szCs w:val="22"/>
        </w:rPr>
        <w:t xml:space="preserve">mowie obowiązków dotyczących niepodejmowania działalności korupcyjnej i zapobiegania korupcji oraz innych form wywierania wpływu, które są sprzeczne z prawem lub dobrymi obyczajami Wykonawca ponosi odpowiedzialność na zasadach ogólnych, niezależnie od limitów i ograniczeń określonych w </w:t>
      </w:r>
      <w:r w:rsidR="00937AF8" w:rsidRPr="007362BB">
        <w:rPr>
          <w:rFonts w:ascii="Arial Narrow" w:hAnsi="Arial Narrow" w:cstheme="minorHAnsi"/>
          <w:sz w:val="22"/>
          <w:szCs w:val="22"/>
        </w:rPr>
        <w:t>U</w:t>
      </w:r>
      <w:r w:rsidRPr="007362BB">
        <w:rPr>
          <w:rFonts w:ascii="Arial Narrow" w:hAnsi="Arial Narrow" w:cstheme="minorHAnsi"/>
          <w:sz w:val="22"/>
          <w:szCs w:val="22"/>
        </w:rPr>
        <w:t>mowie.</w:t>
      </w:r>
    </w:p>
    <w:p w14:paraId="44F7D0D1" w14:textId="77777777" w:rsidR="00B91918" w:rsidRDefault="00B91918" w:rsidP="007362BB">
      <w:pPr>
        <w:jc w:val="center"/>
        <w:rPr>
          <w:rFonts w:ascii="Arial Narrow" w:eastAsia="Arial" w:hAnsi="Arial Narrow" w:cstheme="minorHAnsi"/>
          <w:b/>
          <w:sz w:val="22"/>
          <w:szCs w:val="22"/>
        </w:rPr>
      </w:pPr>
    </w:p>
    <w:p w14:paraId="713C2C87" w14:textId="0CFC83A3" w:rsidR="004D0E5B" w:rsidRDefault="003D5B41" w:rsidP="007362BB">
      <w:pPr>
        <w:jc w:val="center"/>
        <w:rPr>
          <w:rFonts w:ascii="Arial Narrow" w:hAnsi="Arial Narrow" w:cstheme="minorHAnsi"/>
          <w:sz w:val="22"/>
          <w:szCs w:val="22"/>
        </w:rPr>
      </w:pPr>
      <w:r w:rsidRPr="007362BB">
        <w:rPr>
          <w:rFonts w:ascii="Arial Narrow" w:eastAsia="Arial" w:hAnsi="Arial Narrow" w:cstheme="minorHAnsi"/>
          <w:b/>
          <w:sz w:val="22"/>
          <w:szCs w:val="22"/>
        </w:rPr>
        <w:t xml:space="preserve">§ </w:t>
      </w:r>
      <w:r w:rsidR="00373819" w:rsidRPr="007362BB">
        <w:rPr>
          <w:rFonts w:ascii="Arial Narrow" w:eastAsia="Arial" w:hAnsi="Arial Narrow" w:cstheme="minorHAnsi"/>
          <w:b/>
          <w:sz w:val="22"/>
          <w:szCs w:val="22"/>
        </w:rPr>
        <w:t>1</w:t>
      </w:r>
      <w:r w:rsidR="00557F41" w:rsidRPr="007362BB">
        <w:rPr>
          <w:rFonts w:ascii="Arial Narrow" w:eastAsia="Arial" w:hAnsi="Arial Narrow" w:cstheme="minorHAnsi"/>
          <w:b/>
          <w:sz w:val="22"/>
          <w:szCs w:val="22"/>
        </w:rPr>
        <w:t>3</w:t>
      </w:r>
      <w:r w:rsidRPr="007362BB">
        <w:rPr>
          <w:rFonts w:ascii="Arial Narrow" w:eastAsia="Arial" w:hAnsi="Arial Narrow" w:cstheme="minorHAnsi"/>
          <w:b/>
          <w:sz w:val="22"/>
          <w:szCs w:val="22"/>
        </w:rPr>
        <w:t>.</w:t>
      </w:r>
      <w:r w:rsidR="004D0E5B" w:rsidRPr="007362BB">
        <w:rPr>
          <w:rFonts w:ascii="Arial Narrow" w:hAnsi="Arial Narrow" w:cstheme="minorHAnsi"/>
          <w:sz w:val="22"/>
          <w:szCs w:val="22"/>
        </w:rPr>
        <w:t xml:space="preserve"> </w:t>
      </w:r>
    </w:p>
    <w:p w14:paraId="4E52C5ED" w14:textId="77777777" w:rsidR="00B91918" w:rsidRPr="007362BB" w:rsidRDefault="00B91918" w:rsidP="007362BB">
      <w:pPr>
        <w:jc w:val="center"/>
        <w:rPr>
          <w:rFonts w:ascii="Arial Narrow" w:hAnsi="Arial Narrow" w:cstheme="minorHAnsi"/>
          <w:sz w:val="22"/>
          <w:szCs w:val="22"/>
        </w:rPr>
      </w:pPr>
    </w:p>
    <w:p w14:paraId="0AAE1610" w14:textId="29E93458" w:rsidR="003C3BD4" w:rsidRPr="007362BB" w:rsidRDefault="003D5B41" w:rsidP="00C858E2">
      <w:pPr>
        <w:pStyle w:val="Tekstpodstawowywcity"/>
        <w:ind w:left="284"/>
        <w:jc w:val="both"/>
        <w:rPr>
          <w:rFonts w:ascii="Arial Narrow" w:hAnsi="Arial Narrow" w:cs="Arial"/>
          <w:sz w:val="22"/>
          <w:szCs w:val="22"/>
        </w:rPr>
      </w:pPr>
      <w:bookmarkStart w:id="0" w:name="_Hlk121817634"/>
      <w:r w:rsidRPr="007362BB">
        <w:rPr>
          <w:rFonts w:ascii="Arial Narrow" w:hAnsi="Arial Narrow" w:cstheme="minorHAnsi"/>
          <w:sz w:val="22"/>
          <w:szCs w:val="22"/>
        </w:rPr>
        <w:t xml:space="preserve">Wykonawca </w:t>
      </w:r>
      <w:r w:rsidR="00E05B85" w:rsidRPr="007362BB">
        <w:rPr>
          <w:rFonts w:ascii="Arial Narrow" w:hAnsi="Arial Narrow" w:cs="Arial"/>
          <w:iCs/>
          <w:sz w:val="22"/>
          <w:szCs w:val="22"/>
        </w:rPr>
        <w:t xml:space="preserve">oświadcza, że zapoznał się obowiązującym „Kodeksem Etyki JSW”, którego treść została udostępniona na stronie </w:t>
      </w:r>
      <w:r w:rsidR="00E05B85" w:rsidRPr="007362BB">
        <w:rPr>
          <w:rFonts w:ascii="Arial Narrow" w:hAnsi="Arial Narrow" w:cs="Arial"/>
          <w:sz w:val="22"/>
          <w:szCs w:val="22"/>
        </w:rPr>
        <w:t xml:space="preserve">https://www.jsw.pl/o-nas/inne/compliance/kodeks-etyki-gk-jsw  i zobowiązuje się, że w związku z realizacją niniejszej </w:t>
      </w:r>
      <w:r w:rsidR="001F226E">
        <w:rPr>
          <w:rFonts w:ascii="Arial Narrow" w:hAnsi="Arial Narrow" w:cs="Arial"/>
          <w:sz w:val="22"/>
          <w:szCs w:val="22"/>
        </w:rPr>
        <w:t>U</w:t>
      </w:r>
      <w:r w:rsidR="00E05B85" w:rsidRPr="007362BB">
        <w:rPr>
          <w:rFonts w:ascii="Arial Narrow" w:hAnsi="Arial Narrow" w:cs="Arial"/>
          <w:sz w:val="22"/>
          <w:szCs w:val="22"/>
        </w:rPr>
        <w:t xml:space="preserve">mowy będzie przestrzegać zasad opisanych w ww. Kodeksie, oraz że standardów tych przestrzegać będą jej podwykonawcy oraz wszelkie inne osoby przy pomocy których wykonuje umowę, jak również osoby, którym powierza wykonanie </w:t>
      </w:r>
      <w:r w:rsidR="001F226E">
        <w:rPr>
          <w:rFonts w:ascii="Arial Narrow" w:hAnsi="Arial Narrow" w:cs="Arial"/>
          <w:sz w:val="22"/>
          <w:szCs w:val="22"/>
        </w:rPr>
        <w:t>U</w:t>
      </w:r>
      <w:r w:rsidR="00E05B85" w:rsidRPr="007362BB">
        <w:rPr>
          <w:rFonts w:ascii="Arial Narrow" w:hAnsi="Arial Narrow" w:cs="Arial"/>
          <w:sz w:val="22"/>
          <w:szCs w:val="22"/>
        </w:rPr>
        <w:t xml:space="preserve">mowy (w całości lub w części). </w:t>
      </w:r>
      <w:r w:rsidR="00E05B85" w:rsidRPr="007362BB">
        <w:rPr>
          <w:rFonts w:ascii="Arial Narrow" w:hAnsi="Arial Narrow" w:cs="Arial"/>
          <w:iCs/>
          <w:sz w:val="22"/>
          <w:szCs w:val="22"/>
        </w:rPr>
        <w:t xml:space="preserve">Ponadto, Wykonawca </w:t>
      </w:r>
      <w:r w:rsidR="00E05B85" w:rsidRPr="007362BB">
        <w:rPr>
          <w:rFonts w:ascii="Arial Narrow" w:hAnsi="Arial Narrow" w:cs="Arial"/>
          <w:sz w:val="22"/>
          <w:szCs w:val="22"/>
        </w:rPr>
        <w:t>zobowiązuje się do zapobiegania i niepodejmowania działań, które mogłyby powodować naruszenie tych zasad przez jej pracowników. Strony zapewnią zgodność swoich działań z powyższymi zasadami. Za wszelkie działania lub zaniechania stanowiące naruszenie powyższych obowiązków przez podwykonawców, osoby przy pomocy których Strony wykonują umowę, jak również osoby, którym powierzają wykonanie Umowy (w całości lub w części), Strony ponoszą odpowiedzialność jak za działania własne.</w:t>
      </w:r>
      <w:bookmarkEnd w:id="0"/>
    </w:p>
    <w:p w14:paraId="394608DD" w14:textId="77777777" w:rsidR="001C671A" w:rsidRPr="007362BB" w:rsidRDefault="001C671A" w:rsidP="007362BB">
      <w:pPr>
        <w:pStyle w:val="Tekstpodstawowywcity"/>
        <w:ind w:left="0"/>
        <w:jc w:val="both"/>
        <w:rPr>
          <w:rFonts w:ascii="Arial Narrow" w:hAnsi="Arial Narrow" w:cs="Arial"/>
          <w:sz w:val="22"/>
          <w:szCs w:val="22"/>
        </w:rPr>
      </w:pPr>
    </w:p>
    <w:p w14:paraId="78209F70" w14:textId="090F4750" w:rsidR="00A57144" w:rsidRDefault="00F74203" w:rsidP="007362BB">
      <w:pPr>
        <w:pStyle w:val="Nagwek1"/>
        <w:jc w:val="center"/>
        <w:rPr>
          <w:rFonts w:ascii="Arial Narrow" w:hAnsi="Arial Narrow" w:cstheme="minorHAnsi"/>
          <w:sz w:val="22"/>
          <w:szCs w:val="22"/>
        </w:rPr>
      </w:pPr>
      <w:r w:rsidRPr="007362BB">
        <w:rPr>
          <w:rFonts w:ascii="Arial Narrow" w:hAnsi="Arial Narrow" w:cstheme="minorHAnsi"/>
          <w:sz w:val="22"/>
          <w:szCs w:val="22"/>
        </w:rPr>
        <w:lastRenderedPageBreak/>
        <w:t xml:space="preserve">§ </w:t>
      </w:r>
      <w:r w:rsidR="00373819" w:rsidRPr="007362BB">
        <w:rPr>
          <w:rFonts w:ascii="Arial Narrow" w:hAnsi="Arial Narrow" w:cstheme="minorHAnsi"/>
          <w:sz w:val="22"/>
          <w:szCs w:val="22"/>
        </w:rPr>
        <w:t>1</w:t>
      </w:r>
      <w:r w:rsidR="00557F41" w:rsidRPr="007362BB">
        <w:rPr>
          <w:rFonts w:ascii="Arial Narrow" w:hAnsi="Arial Narrow" w:cstheme="minorHAnsi"/>
          <w:sz w:val="22"/>
          <w:szCs w:val="22"/>
        </w:rPr>
        <w:t>4</w:t>
      </w:r>
      <w:r w:rsidR="002A0602" w:rsidRPr="007362BB">
        <w:rPr>
          <w:rFonts w:ascii="Arial Narrow" w:hAnsi="Arial Narrow" w:cstheme="minorHAnsi"/>
          <w:sz w:val="22"/>
          <w:szCs w:val="22"/>
        </w:rPr>
        <w:t>.</w:t>
      </w:r>
    </w:p>
    <w:p w14:paraId="2A2F771E" w14:textId="77777777" w:rsidR="00B91918" w:rsidRPr="00C858E2" w:rsidRDefault="00B91918" w:rsidP="00C858E2"/>
    <w:p w14:paraId="17747432" w14:textId="10B30693" w:rsidR="00A57144" w:rsidRPr="007362BB" w:rsidRDefault="00A57144" w:rsidP="00C858E2">
      <w:pPr>
        <w:numPr>
          <w:ilvl w:val="0"/>
          <w:numId w:val="16"/>
        </w:numPr>
        <w:pBdr>
          <w:top w:val="nil"/>
          <w:left w:val="nil"/>
          <w:bottom w:val="nil"/>
          <w:right w:val="nil"/>
          <w:between w:val="nil"/>
          <w:bar w:val="nil"/>
        </w:pBdr>
        <w:ind w:left="284" w:hanging="426"/>
        <w:contextualSpacing/>
        <w:jc w:val="both"/>
        <w:rPr>
          <w:rFonts w:ascii="Arial Narrow" w:eastAsia="Arial Unicode MS" w:hAnsi="Arial Narrow" w:cstheme="minorHAnsi"/>
          <w:color w:val="000000"/>
          <w:sz w:val="22"/>
          <w:szCs w:val="22"/>
          <w:u w:color="000000"/>
          <w:bdr w:val="nil"/>
        </w:rPr>
      </w:pPr>
      <w:r w:rsidRPr="007362BB">
        <w:rPr>
          <w:rFonts w:ascii="Arial Narrow" w:eastAsia="Arial Unicode MS" w:hAnsi="Arial Narrow" w:cstheme="minorHAnsi"/>
          <w:color w:val="000000"/>
          <w:sz w:val="22"/>
          <w:szCs w:val="22"/>
          <w:u w:color="000000"/>
          <w:bdr w:val="nil"/>
        </w:rPr>
        <w:t>Zamawiający oświadcza, że posiada status dużego przedsiębiorcy w rozumieniu art. 4 pkt. 6 ustawy z dnia 8 marca 2013 roku o przeciwdziałaniu nadmiernym opóźnieniom w transakcjach handlowych (Dz. U. z 20</w:t>
      </w:r>
      <w:r w:rsidR="00276301" w:rsidRPr="007362BB">
        <w:rPr>
          <w:rFonts w:ascii="Arial Narrow" w:eastAsia="Arial Unicode MS" w:hAnsi="Arial Narrow" w:cstheme="minorHAnsi"/>
          <w:color w:val="000000"/>
          <w:sz w:val="22"/>
          <w:szCs w:val="22"/>
          <w:u w:color="000000"/>
          <w:bdr w:val="nil"/>
        </w:rPr>
        <w:t>23</w:t>
      </w:r>
      <w:r w:rsidRPr="007362BB">
        <w:rPr>
          <w:rFonts w:ascii="Arial Narrow" w:eastAsia="Arial Unicode MS" w:hAnsi="Arial Narrow" w:cstheme="minorHAnsi"/>
          <w:color w:val="000000"/>
          <w:sz w:val="22"/>
          <w:szCs w:val="22"/>
          <w:u w:color="000000"/>
          <w:bdr w:val="nil"/>
        </w:rPr>
        <w:t xml:space="preserve"> r., poz. </w:t>
      </w:r>
      <w:r w:rsidR="00276301" w:rsidRPr="007362BB">
        <w:rPr>
          <w:rFonts w:ascii="Arial Narrow" w:eastAsia="Arial Unicode MS" w:hAnsi="Arial Narrow" w:cstheme="minorHAnsi"/>
          <w:color w:val="000000"/>
          <w:sz w:val="22"/>
          <w:szCs w:val="22"/>
          <w:u w:color="000000"/>
          <w:bdr w:val="nil"/>
        </w:rPr>
        <w:t>711</w:t>
      </w:r>
      <w:r w:rsidRPr="007362BB">
        <w:rPr>
          <w:rFonts w:ascii="Arial Narrow" w:eastAsia="Arial Unicode MS" w:hAnsi="Arial Narrow" w:cstheme="minorHAnsi"/>
          <w:color w:val="000000"/>
          <w:sz w:val="22"/>
          <w:szCs w:val="22"/>
          <w:u w:color="000000"/>
          <w:bdr w:val="nil"/>
        </w:rPr>
        <w:t xml:space="preserve"> z </w:t>
      </w:r>
      <w:proofErr w:type="spellStart"/>
      <w:r w:rsidRPr="007362BB">
        <w:rPr>
          <w:rFonts w:ascii="Arial Narrow" w:eastAsia="Arial Unicode MS" w:hAnsi="Arial Narrow" w:cstheme="minorHAnsi"/>
          <w:color w:val="000000"/>
          <w:sz w:val="22"/>
          <w:szCs w:val="22"/>
          <w:u w:color="000000"/>
          <w:bdr w:val="nil"/>
        </w:rPr>
        <w:t>późn</w:t>
      </w:r>
      <w:proofErr w:type="spellEnd"/>
      <w:r w:rsidRPr="007362BB">
        <w:rPr>
          <w:rFonts w:ascii="Arial Narrow" w:eastAsia="Arial Unicode MS" w:hAnsi="Arial Narrow" w:cstheme="minorHAnsi"/>
          <w:color w:val="000000"/>
          <w:sz w:val="22"/>
          <w:szCs w:val="22"/>
          <w:u w:color="000000"/>
          <w:bdr w:val="nil"/>
        </w:rPr>
        <w:t>. zm.).</w:t>
      </w:r>
    </w:p>
    <w:p w14:paraId="65A3D683" w14:textId="76A6E0B3" w:rsidR="001C671A" w:rsidRPr="007362BB" w:rsidRDefault="00A57144" w:rsidP="00C858E2">
      <w:pPr>
        <w:numPr>
          <w:ilvl w:val="0"/>
          <w:numId w:val="16"/>
        </w:numPr>
        <w:pBdr>
          <w:top w:val="nil"/>
          <w:left w:val="nil"/>
          <w:bottom w:val="nil"/>
          <w:right w:val="nil"/>
          <w:between w:val="nil"/>
          <w:bar w:val="nil"/>
        </w:pBdr>
        <w:ind w:left="284" w:hanging="426"/>
        <w:contextualSpacing/>
        <w:jc w:val="both"/>
        <w:rPr>
          <w:rFonts w:ascii="Arial Narrow" w:eastAsia="Arial Unicode MS" w:hAnsi="Arial Narrow" w:cstheme="minorHAnsi"/>
          <w:color w:val="000000"/>
          <w:sz w:val="22"/>
          <w:szCs w:val="22"/>
          <w:u w:color="000000"/>
          <w:bdr w:val="nil"/>
        </w:rPr>
      </w:pPr>
      <w:r w:rsidRPr="007362BB">
        <w:rPr>
          <w:rFonts w:ascii="Arial Narrow" w:eastAsia="Arial Unicode MS" w:hAnsi="Arial Narrow" w:cstheme="minorHAnsi"/>
          <w:color w:val="000000"/>
          <w:sz w:val="22"/>
          <w:szCs w:val="22"/>
          <w:u w:color="000000"/>
          <w:bdr w:val="nil"/>
        </w:rPr>
        <w:t>Wykonawca oświadcza, że posiada</w:t>
      </w:r>
      <w:r w:rsidR="00FA721F" w:rsidRPr="007362BB">
        <w:rPr>
          <w:rFonts w:ascii="Arial Narrow" w:eastAsia="Arial Unicode MS" w:hAnsi="Arial Narrow" w:cstheme="minorHAnsi"/>
          <w:color w:val="000000"/>
          <w:sz w:val="22"/>
          <w:szCs w:val="22"/>
          <w:u w:color="000000"/>
          <w:bdr w:val="nil"/>
        </w:rPr>
        <w:t xml:space="preserve"> status/nie posiada statusu</w:t>
      </w:r>
      <w:r w:rsidRPr="007362BB">
        <w:rPr>
          <w:rFonts w:ascii="Arial Narrow" w:eastAsia="Arial Unicode MS" w:hAnsi="Arial Narrow" w:cstheme="minorHAnsi"/>
          <w:color w:val="000000"/>
          <w:sz w:val="22"/>
          <w:szCs w:val="22"/>
          <w:u w:color="000000"/>
          <w:bdr w:val="nil"/>
        </w:rPr>
        <w:t xml:space="preserve"> dużego przedsiębiorcy w rozumieniu art. 4 pkt. 6 ustawy z dnia 8 marca 2013 roku o przeciwdziałaniu nadmiernym opóźnieniom w transakcjach handlowych (Dz. U. z 20</w:t>
      </w:r>
      <w:r w:rsidR="00276301" w:rsidRPr="007362BB">
        <w:rPr>
          <w:rFonts w:ascii="Arial Narrow" w:eastAsia="Arial Unicode MS" w:hAnsi="Arial Narrow" w:cstheme="minorHAnsi"/>
          <w:color w:val="000000"/>
          <w:sz w:val="22"/>
          <w:szCs w:val="22"/>
          <w:u w:color="000000"/>
          <w:bdr w:val="nil"/>
        </w:rPr>
        <w:t>23</w:t>
      </w:r>
      <w:r w:rsidRPr="007362BB">
        <w:rPr>
          <w:rFonts w:ascii="Arial Narrow" w:eastAsia="Arial Unicode MS" w:hAnsi="Arial Narrow" w:cstheme="minorHAnsi"/>
          <w:color w:val="000000"/>
          <w:sz w:val="22"/>
          <w:szCs w:val="22"/>
          <w:u w:color="000000"/>
          <w:bdr w:val="nil"/>
        </w:rPr>
        <w:t xml:space="preserve"> r., poz. </w:t>
      </w:r>
      <w:r w:rsidR="00276301" w:rsidRPr="007362BB">
        <w:rPr>
          <w:rFonts w:ascii="Arial Narrow" w:eastAsia="Arial Unicode MS" w:hAnsi="Arial Narrow" w:cstheme="minorHAnsi"/>
          <w:color w:val="000000"/>
          <w:sz w:val="22"/>
          <w:szCs w:val="22"/>
          <w:u w:color="000000"/>
          <w:bdr w:val="nil"/>
        </w:rPr>
        <w:t>711</w:t>
      </w:r>
      <w:r w:rsidRPr="007362BB">
        <w:rPr>
          <w:rFonts w:ascii="Arial Narrow" w:eastAsia="Arial Unicode MS" w:hAnsi="Arial Narrow" w:cstheme="minorHAnsi"/>
          <w:color w:val="000000"/>
          <w:sz w:val="22"/>
          <w:szCs w:val="22"/>
          <w:u w:color="000000"/>
          <w:bdr w:val="nil"/>
        </w:rPr>
        <w:t xml:space="preserve"> z </w:t>
      </w:r>
      <w:proofErr w:type="spellStart"/>
      <w:r w:rsidRPr="007362BB">
        <w:rPr>
          <w:rFonts w:ascii="Arial Narrow" w:eastAsia="Arial Unicode MS" w:hAnsi="Arial Narrow" w:cstheme="minorHAnsi"/>
          <w:color w:val="000000"/>
          <w:sz w:val="22"/>
          <w:szCs w:val="22"/>
          <w:u w:color="000000"/>
          <w:bdr w:val="nil"/>
        </w:rPr>
        <w:t>późn</w:t>
      </w:r>
      <w:proofErr w:type="spellEnd"/>
      <w:r w:rsidRPr="007362BB">
        <w:rPr>
          <w:rFonts w:ascii="Arial Narrow" w:eastAsia="Arial Unicode MS" w:hAnsi="Arial Narrow" w:cstheme="minorHAnsi"/>
          <w:color w:val="000000"/>
          <w:sz w:val="22"/>
          <w:szCs w:val="22"/>
          <w:u w:color="000000"/>
          <w:bdr w:val="nil"/>
        </w:rPr>
        <w:t>. zm.).</w:t>
      </w:r>
    </w:p>
    <w:p w14:paraId="080045BC" w14:textId="77777777" w:rsidR="00662CAD" w:rsidRPr="007362BB" w:rsidRDefault="00662CAD" w:rsidP="007362BB">
      <w:pPr>
        <w:pBdr>
          <w:top w:val="nil"/>
          <w:left w:val="nil"/>
          <w:bottom w:val="nil"/>
          <w:right w:val="nil"/>
          <w:between w:val="nil"/>
          <w:bar w:val="nil"/>
        </w:pBdr>
        <w:contextualSpacing/>
        <w:jc w:val="both"/>
        <w:rPr>
          <w:rFonts w:ascii="Arial Narrow" w:eastAsia="Arial Unicode MS" w:hAnsi="Arial Narrow" w:cstheme="minorHAnsi"/>
          <w:color w:val="000000"/>
          <w:sz w:val="22"/>
          <w:szCs w:val="22"/>
          <w:u w:color="000000"/>
          <w:bdr w:val="nil"/>
        </w:rPr>
      </w:pPr>
    </w:p>
    <w:p w14:paraId="22137C1B" w14:textId="54078573" w:rsidR="002E1E25" w:rsidRDefault="00A57144" w:rsidP="007362BB">
      <w:pPr>
        <w:pBdr>
          <w:top w:val="nil"/>
          <w:left w:val="nil"/>
          <w:bottom w:val="nil"/>
          <w:right w:val="nil"/>
          <w:between w:val="nil"/>
          <w:bar w:val="nil"/>
        </w:pBdr>
        <w:jc w:val="center"/>
        <w:rPr>
          <w:rFonts w:ascii="Arial Narrow" w:eastAsia="Arial Unicode MS" w:hAnsi="Arial Narrow" w:cstheme="minorHAnsi"/>
          <w:b/>
          <w:color w:val="000000"/>
          <w:sz w:val="22"/>
          <w:szCs w:val="22"/>
          <w:u w:color="000000"/>
          <w:bdr w:val="nil"/>
        </w:rPr>
      </w:pPr>
      <w:r w:rsidRPr="007362BB">
        <w:rPr>
          <w:rFonts w:ascii="Arial Narrow" w:eastAsia="Arial Unicode MS" w:hAnsi="Arial Narrow" w:cstheme="minorHAnsi"/>
          <w:b/>
          <w:color w:val="000000"/>
          <w:sz w:val="22"/>
          <w:szCs w:val="22"/>
          <w:u w:color="000000"/>
          <w:bdr w:val="nil"/>
        </w:rPr>
        <w:t>§ 1</w:t>
      </w:r>
      <w:r w:rsidR="00557F41" w:rsidRPr="007362BB">
        <w:rPr>
          <w:rFonts w:ascii="Arial Narrow" w:eastAsia="Arial Unicode MS" w:hAnsi="Arial Narrow" w:cstheme="minorHAnsi"/>
          <w:b/>
          <w:color w:val="000000"/>
          <w:sz w:val="22"/>
          <w:szCs w:val="22"/>
          <w:u w:color="000000"/>
          <w:bdr w:val="nil"/>
        </w:rPr>
        <w:t>5</w:t>
      </w:r>
      <w:r w:rsidRPr="007362BB">
        <w:rPr>
          <w:rFonts w:ascii="Arial Narrow" w:eastAsia="Arial Unicode MS" w:hAnsi="Arial Narrow" w:cstheme="minorHAnsi"/>
          <w:b/>
          <w:color w:val="000000"/>
          <w:sz w:val="22"/>
          <w:szCs w:val="22"/>
          <w:u w:color="000000"/>
          <w:bdr w:val="nil"/>
        </w:rPr>
        <w:t>.</w:t>
      </w:r>
    </w:p>
    <w:p w14:paraId="3F977E4B" w14:textId="77777777" w:rsidR="00B91918" w:rsidRPr="007362BB" w:rsidRDefault="00B91918" w:rsidP="007362BB">
      <w:pPr>
        <w:pBdr>
          <w:top w:val="nil"/>
          <w:left w:val="nil"/>
          <w:bottom w:val="nil"/>
          <w:right w:val="nil"/>
          <w:between w:val="nil"/>
          <w:bar w:val="nil"/>
        </w:pBdr>
        <w:jc w:val="center"/>
        <w:rPr>
          <w:rFonts w:ascii="Arial Narrow" w:eastAsia="Arial Unicode MS" w:hAnsi="Arial Narrow" w:cstheme="minorHAnsi"/>
          <w:b/>
          <w:color w:val="000000"/>
          <w:sz w:val="22"/>
          <w:szCs w:val="22"/>
          <w:u w:color="000000"/>
          <w:bdr w:val="nil"/>
        </w:rPr>
      </w:pPr>
    </w:p>
    <w:p w14:paraId="26D71248" w14:textId="4AAAE450" w:rsidR="000919AD" w:rsidRPr="000919AD" w:rsidRDefault="000919AD" w:rsidP="001F226E">
      <w:pPr>
        <w:numPr>
          <w:ilvl w:val="0"/>
          <w:numId w:val="47"/>
        </w:numPr>
        <w:pBdr>
          <w:top w:val="nil"/>
          <w:left w:val="nil"/>
          <w:bottom w:val="nil"/>
          <w:right w:val="nil"/>
          <w:between w:val="nil"/>
          <w:bar w:val="nil"/>
        </w:pBdr>
        <w:ind w:left="284" w:hanging="426"/>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Wykonawca w ramach wynagrodzenia z tytu</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 xml:space="preserve">u realizacji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przenosi na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xml:space="preserve">cego wszelkie prawa do przedmiotu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xml:space="preserve"> (lub jego elementu), stanowi</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cego projekt racjonalizatorski lub jakikolwiek przedmiot w</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asno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przemys</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owej. Strony zgodnie 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wiadczaj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xml:space="preserve">, </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e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xml:space="preserve">cy pozostaje jedynym podmiotem uprawnionym do uzyskania dla przedmiotu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xml:space="preserve"> (lub jego elementu) ochrony prawnej, </w:t>
      </w:r>
      <w:r w:rsidR="00F8590D">
        <w:rPr>
          <w:rFonts w:ascii="Arial Narrow" w:eastAsia="MS Mincho" w:hAnsi="Arial Narrow" w:cs="Arial"/>
          <w:sz w:val="22"/>
          <w:szCs w:val="22"/>
          <w:lang w:eastAsia="ja-JP"/>
        </w:rPr>
        <w:t> </w:t>
      </w:r>
      <w:r w:rsidRPr="000919AD">
        <w:rPr>
          <w:rFonts w:ascii="Arial Narrow" w:eastAsia="MS Mincho" w:hAnsi="Arial Narrow" w:cs="Arial"/>
          <w:sz w:val="22"/>
          <w:szCs w:val="22"/>
          <w:lang w:eastAsia="ja-JP"/>
        </w:rPr>
        <w:t>a przeniesienie praw nast</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puje w chwili wydania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xml:space="preserve">cemu przedmiotu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xml:space="preserve">. </w:t>
      </w:r>
    </w:p>
    <w:p w14:paraId="23E528E7" w14:textId="1905AF53" w:rsidR="000919AD" w:rsidRPr="000919AD" w:rsidRDefault="000919AD" w:rsidP="001F226E">
      <w:pPr>
        <w:numPr>
          <w:ilvl w:val="0"/>
          <w:numId w:val="47"/>
        </w:numPr>
        <w:pBdr>
          <w:top w:val="nil"/>
          <w:left w:val="nil"/>
          <w:bottom w:val="nil"/>
          <w:right w:val="nil"/>
          <w:between w:val="nil"/>
          <w:bar w:val="nil"/>
        </w:pBdr>
        <w:ind w:left="284" w:hanging="426"/>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Wykonawca w ramach wynagrodzenia z tytu</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 xml:space="preserve">u realizacji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przenosi na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cego autorskie prawa maj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tkowe do powsta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ych w zwi</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zku z realizacj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xml:space="preserve"> przedmiotu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xml:space="preserve">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w rozumieniu przepis</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ustawy z dnia 4 lutego 1994 r. o prawie autorskim i prawach pokrewnych, na zasadach i w zakresie okre</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lonym poni</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 xml:space="preserve">ej (dalej </w:t>
      </w:r>
      <w:r w:rsidRPr="000919AD">
        <w:rPr>
          <w:rFonts w:ascii="Arial Narrow" w:eastAsia="MS Mincho" w:hAnsi="Arial Narrow" w:cs="Arial" w:hint="cs"/>
          <w:sz w:val="22"/>
          <w:szCs w:val="22"/>
          <w:lang w:eastAsia="ja-JP"/>
        </w:rPr>
        <w:t>„</w:t>
      </w:r>
      <w:r w:rsidRPr="000919AD">
        <w:rPr>
          <w:rFonts w:ascii="Arial Narrow" w:eastAsia="MS Mincho" w:hAnsi="Arial Narrow" w:cs="Arial"/>
          <w:sz w:val="22"/>
          <w:szCs w:val="22"/>
          <w:lang w:eastAsia="ja-JP"/>
        </w:rPr>
        <w:t>Utwory”).</w:t>
      </w:r>
    </w:p>
    <w:p w14:paraId="295EEA1B" w14:textId="1508B6F7" w:rsidR="000919AD" w:rsidRPr="001F226E" w:rsidRDefault="000919AD" w:rsidP="001F226E">
      <w:pPr>
        <w:numPr>
          <w:ilvl w:val="0"/>
          <w:numId w:val="47"/>
        </w:numPr>
        <w:pBdr>
          <w:top w:val="nil"/>
          <w:left w:val="nil"/>
          <w:bottom w:val="nil"/>
          <w:right w:val="nil"/>
          <w:between w:val="nil"/>
          <w:bar w:val="nil"/>
        </w:pBdr>
        <w:ind w:left="284" w:hanging="426"/>
        <w:jc w:val="both"/>
        <w:rPr>
          <w:rFonts w:ascii="Arial Narrow" w:eastAsia="MS Mincho" w:hAnsi="Arial Narrow" w:cs="Arial"/>
          <w:sz w:val="22"/>
          <w:szCs w:val="22"/>
          <w:lang w:eastAsia="ja-JP"/>
        </w:rPr>
      </w:pPr>
      <w:r w:rsidRPr="00E827C5">
        <w:rPr>
          <w:rFonts w:ascii="Arial Narrow" w:eastAsia="MS Mincho" w:hAnsi="Arial Narrow" w:cs="Arial"/>
          <w:sz w:val="22"/>
          <w:szCs w:val="22"/>
          <w:lang w:eastAsia="ja-JP"/>
        </w:rPr>
        <w:t>Wykonawca oświadcza, że w dniu</w:t>
      </w:r>
      <w:r w:rsidRPr="000919AD">
        <w:rPr>
          <w:rFonts w:ascii="Arial Narrow" w:eastAsia="MS Mincho" w:hAnsi="Arial Narrow" w:cs="Arial"/>
          <w:sz w:val="22"/>
          <w:szCs w:val="22"/>
          <w:lang w:eastAsia="ja-JP"/>
        </w:rPr>
        <w:t xml:space="preserve"> przekazania przedmiotu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xml:space="preserve">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cemu b</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dzie podmiotem praw, o kt</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rych mowa w ust. 1 i ust. 2 w zakresie umo</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liwiaj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xml:space="preserve">cym wykonanie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xml:space="preserve">, za wyjątkiem praw, które są własnością podmiotów trzecich, świadczących usługi na rzecz JSW NP. i co do których przeniesienia własności podmioty te nie wyraziły zgody (w takim wypadku JSW NP zobowiązuje się uzyskać odpowiednie upoważnienie do korzystania z tych praw, umożliwiające wykonanie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xml:space="preserve">). </w:t>
      </w:r>
      <w:r w:rsidRPr="00BE31F9">
        <w:rPr>
          <w:rFonts w:ascii="Arial Narrow" w:eastAsia="MS Mincho" w:hAnsi="Arial Narrow" w:cs="Arial"/>
          <w:sz w:val="22"/>
          <w:szCs w:val="22"/>
          <w:lang w:eastAsia="ja-JP"/>
        </w:rPr>
        <w:t xml:space="preserve">Przeniesienie autorskich praw majątkowych do Utworów następuje w momencie wydania przedmiotu </w:t>
      </w:r>
      <w:r w:rsidR="001F226E">
        <w:rPr>
          <w:rFonts w:ascii="Arial Narrow" w:eastAsia="MS Mincho" w:hAnsi="Arial Narrow" w:cs="Arial"/>
          <w:sz w:val="22"/>
          <w:szCs w:val="22"/>
          <w:lang w:eastAsia="ja-JP"/>
        </w:rPr>
        <w:t>Umowy</w:t>
      </w:r>
      <w:r w:rsidRPr="00BE31F9">
        <w:rPr>
          <w:rFonts w:ascii="Arial Narrow" w:eastAsia="MS Mincho" w:hAnsi="Arial Narrow" w:cs="Arial"/>
          <w:sz w:val="22"/>
          <w:szCs w:val="22"/>
          <w:lang w:eastAsia="ja-JP"/>
        </w:rPr>
        <w:t xml:space="preserve"> Zamawiającemu.</w:t>
      </w:r>
    </w:p>
    <w:p w14:paraId="3947CC86" w14:textId="2682D4C7" w:rsidR="000919AD" w:rsidRPr="000919AD" w:rsidRDefault="000919AD" w:rsidP="001F226E">
      <w:pPr>
        <w:numPr>
          <w:ilvl w:val="0"/>
          <w:numId w:val="47"/>
        </w:numPr>
        <w:pBdr>
          <w:top w:val="nil"/>
          <w:left w:val="nil"/>
          <w:bottom w:val="nil"/>
          <w:right w:val="nil"/>
          <w:between w:val="nil"/>
          <w:bar w:val="nil"/>
        </w:pBdr>
        <w:ind w:left="284" w:hanging="426"/>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Przeniesienie autorskich praw maj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tkowych do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uprawnia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cego do nieograniczonego w</w:t>
      </w:r>
      <w:r w:rsidR="00F8590D">
        <w:rPr>
          <w:rFonts w:ascii="Arial Narrow" w:eastAsia="MS Mincho" w:hAnsi="Arial Narrow" w:cs="Arial"/>
          <w:sz w:val="22"/>
          <w:szCs w:val="22"/>
          <w:lang w:eastAsia="ja-JP"/>
        </w:rPr>
        <w:t> </w:t>
      </w:r>
      <w:r w:rsidRPr="000919AD">
        <w:rPr>
          <w:rFonts w:ascii="Arial Narrow" w:eastAsia="MS Mincho" w:hAnsi="Arial Narrow" w:cs="Arial"/>
          <w:sz w:val="22"/>
          <w:szCs w:val="22"/>
          <w:lang w:eastAsia="ja-JP"/>
        </w:rPr>
        <w:t>czasie korzystania i rozporz</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dzania Utworami na u</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ytek w</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asny lub os</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b trzecich, na wszystkich polach eksploatacji:</w:t>
      </w:r>
    </w:p>
    <w:p w14:paraId="127E0BCC" w14:textId="77777777" w:rsidR="000919AD" w:rsidRPr="000919AD" w:rsidRDefault="000919AD" w:rsidP="001F226E">
      <w:pPr>
        <w:numPr>
          <w:ilvl w:val="0"/>
          <w:numId w:val="48"/>
        </w:numPr>
        <w:pBdr>
          <w:top w:val="nil"/>
          <w:left w:val="nil"/>
          <w:bottom w:val="nil"/>
          <w:right w:val="nil"/>
          <w:between w:val="nil"/>
          <w:bar w:val="nil"/>
        </w:pBdr>
        <w:ind w:left="567" w:hanging="283"/>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stosowanie i wykorzystywanie w dzia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alno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prowadzonej przez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cego co do wszystkich funkcjonalno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dzie</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a bez jakichkolwiek ogranicze</w:t>
      </w:r>
      <w:r w:rsidRPr="000919AD">
        <w:rPr>
          <w:rFonts w:ascii="Arial Narrow" w:eastAsia="MS Mincho" w:hAnsi="Arial Narrow" w:cs="Arial" w:hint="cs"/>
          <w:sz w:val="22"/>
          <w:szCs w:val="22"/>
          <w:lang w:eastAsia="ja-JP"/>
        </w:rPr>
        <w:t>ń</w:t>
      </w:r>
      <w:r w:rsidRPr="000919AD">
        <w:rPr>
          <w:rFonts w:ascii="Arial Narrow" w:eastAsia="MS Mincho" w:hAnsi="Arial Narrow" w:cs="Arial"/>
          <w:sz w:val="22"/>
          <w:szCs w:val="22"/>
          <w:lang w:eastAsia="ja-JP"/>
        </w:rPr>
        <w:t>;</w:t>
      </w:r>
    </w:p>
    <w:p w14:paraId="08973FCB" w14:textId="30B03C57" w:rsidR="000919AD" w:rsidRPr="000919AD" w:rsidRDefault="000919AD" w:rsidP="00F8590D">
      <w:pPr>
        <w:numPr>
          <w:ilvl w:val="0"/>
          <w:numId w:val="48"/>
        </w:numPr>
        <w:pBdr>
          <w:top w:val="nil"/>
          <w:left w:val="nil"/>
          <w:bottom w:val="nil"/>
          <w:right w:val="nil"/>
          <w:between w:val="nil"/>
          <w:bar w:val="nil"/>
        </w:pBdr>
        <w:ind w:left="567" w:hanging="283"/>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w zakresie eksploatacji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w ca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lub we fragmentach oraz rozpowszechniania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poprzez publiczne wykonanie, wystawienie, wy</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wietlenie, odtworzenie oraz nadawanie i remitowanie (m.in. w</w:t>
      </w:r>
      <w:r w:rsidR="00F8590D">
        <w:rPr>
          <w:rFonts w:ascii="Arial Narrow" w:eastAsia="MS Mincho" w:hAnsi="Arial Narrow" w:cs="Arial"/>
          <w:sz w:val="22"/>
          <w:szCs w:val="22"/>
          <w:lang w:eastAsia="ja-JP"/>
        </w:rPr>
        <w:t> </w:t>
      </w:r>
      <w:r w:rsidRPr="000919AD">
        <w:rPr>
          <w:rFonts w:ascii="Arial Narrow" w:eastAsia="MS Mincho" w:hAnsi="Arial Narrow" w:cs="Arial"/>
          <w:sz w:val="22"/>
          <w:szCs w:val="22"/>
          <w:lang w:eastAsia="ja-JP"/>
        </w:rPr>
        <w:t>Internecie, w sieci multimedialnej oraz w ramach dowolnych us</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ug telekomunikacyjnych, m.in. DSL/ADSL,), a tak</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e publiczne udost</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pnianie w taki spos</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b, aby ka</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dy m</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g</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 xml:space="preserve"> mie</w:t>
      </w:r>
      <w:r w:rsidRPr="000919AD">
        <w:rPr>
          <w:rFonts w:ascii="Arial Narrow" w:eastAsia="MS Mincho" w:hAnsi="Arial Narrow" w:cs="Arial" w:hint="cs"/>
          <w:sz w:val="22"/>
          <w:szCs w:val="22"/>
          <w:lang w:eastAsia="ja-JP"/>
        </w:rPr>
        <w:t>ć</w:t>
      </w:r>
      <w:r w:rsidRPr="000919AD">
        <w:rPr>
          <w:rFonts w:ascii="Arial Narrow" w:eastAsia="MS Mincho" w:hAnsi="Arial Narrow" w:cs="Arial"/>
          <w:sz w:val="22"/>
          <w:szCs w:val="22"/>
          <w:lang w:eastAsia="ja-JP"/>
        </w:rPr>
        <w:t xml:space="preserve"> do niego dost</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p w</w:t>
      </w:r>
      <w:r w:rsidR="00F8590D">
        <w:rPr>
          <w:rFonts w:ascii="Arial Narrow" w:eastAsia="MS Mincho" w:hAnsi="Arial Narrow" w:cs="Arial"/>
          <w:sz w:val="22"/>
          <w:szCs w:val="22"/>
          <w:lang w:eastAsia="ja-JP"/>
        </w:rPr>
        <w:t> </w:t>
      </w:r>
      <w:r w:rsidRPr="000919AD">
        <w:rPr>
          <w:rFonts w:ascii="Arial Narrow" w:eastAsia="MS Mincho" w:hAnsi="Arial Narrow" w:cs="Arial"/>
          <w:sz w:val="22"/>
          <w:szCs w:val="22"/>
          <w:lang w:eastAsia="ja-JP"/>
        </w:rPr>
        <w:t xml:space="preserve">miejscu i w czasie przez siebie wybranym; </w:t>
      </w:r>
    </w:p>
    <w:p w14:paraId="2D770871" w14:textId="664155D1" w:rsidR="000919AD" w:rsidRPr="000919AD" w:rsidRDefault="000919AD" w:rsidP="00F8590D">
      <w:pPr>
        <w:numPr>
          <w:ilvl w:val="0"/>
          <w:numId w:val="48"/>
        </w:numPr>
        <w:pBdr>
          <w:top w:val="nil"/>
          <w:left w:val="nil"/>
          <w:bottom w:val="nil"/>
          <w:right w:val="nil"/>
          <w:between w:val="nil"/>
          <w:bar w:val="nil"/>
        </w:pBdr>
        <w:ind w:left="567" w:hanging="283"/>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trwa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e lub czasowe zwielokrotnianie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w ca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lub w cz</w:t>
      </w:r>
      <w:r w:rsidRPr="000919AD">
        <w:rPr>
          <w:rFonts w:ascii="Arial Narrow" w:eastAsia="MS Mincho" w:hAnsi="Arial Narrow" w:cs="Arial" w:hint="cs"/>
          <w:sz w:val="22"/>
          <w:szCs w:val="22"/>
          <w:lang w:eastAsia="ja-JP"/>
        </w:rPr>
        <w:t>ęś</w:t>
      </w:r>
      <w:r w:rsidRPr="000919AD">
        <w:rPr>
          <w:rFonts w:ascii="Arial Narrow" w:eastAsia="MS Mincho" w:hAnsi="Arial Narrow" w:cs="Arial"/>
          <w:sz w:val="22"/>
          <w:szCs w:val="22"/>
          <w:lang w:eastAsia="ja-JP"/>
        </w:rPr>
        <w:t xml:space="preserve">ci jakimikolwiek </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rodkami i w jakiejkolwiek formie, w tym wprowadzanie do systemu informatycznego, pami</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ci komputer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sieci komputerowych, odtwarzanie, utrwalanie jak</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kolwiek technik</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niezale</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nie od systemu, formatu i standardu na wszelkich 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 xml:space="preserve">nikach danych znanych w chwili zawarcia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xml:space="preserve"> (w szczeg</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lno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audiowizualnych, na dysku komputerowym, CD/DVD, pami</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 xml:space="preserve">ci typu </w:t>
      </w:r>
      <w:proofErr w:type="spellStart"/>
      <w:r w:rsidRPr="000919AD">
        <w:rPr>
          <w:rFonts w:ascii="Arial Narrow" w:eastAsia="MS Mincho" w:hAnsi="Arial Narrow" w:cs="Arial"/>
          <w:sz w:val="22"/>
          <w:szCs w:val="22"/>
          <w:lang w:eastAsia="ja-JP"/>
        </w:rPr>
        <w:t>pen-drive</w:t>
      </w:r>
      <w:proofErr w:type="spellEnd"/>
      <w:r w:rsidRPr="000919AD">
        <w:rPr>
          <w:rFonts w:ascii="Arial Narrow" w:eastAsia="MS Mincho" w:hAnsi="Arial Narrow" w:cs="Arial"/>
          <w:sz w:val="22"/>
          <w:szCs w:val="22"/>
          <w:lang w:eastAsia="ja-JP"/>
        </w:rPr>
        <w:t>), przekazywanie, przechowywanie, wy</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wietlanie, sporz</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dzanie kopii</w:t>
      </w:r>
      <w:r w:rsidRPr="000919AD">
        <w:rPr>
          <w:rFonts w:ascii="Arial Narrow" w:eastAsia="MS Mincho" w:hAnsi="Arial Narrow" w:cs="Arial" w:hint="eastAsia"/>
          <w:sz w:val="22"/>
          <w:szCs w:val="22"/>
          <w:lang w:eastAsia="ja-JP"/>
        </w:rPr>
        <w:t>;</w:t>
      </w:r>
    </w:p>
    <w:p w14:paraId="4A8BABA5" w14:textId="77777777" w:rsidR="000919AD" w:rsidRPr="000919AD" w:rsidRDefault="000919AD" w:rsidP="00F8590D">
      <w:pPr>
        <w:numPr>
          <w:ilvl w:val="0"/>
          <w:numId w:val="48"/>
        </w:numPr>
        <w:pBdr>
          <w:top w:val="nil"/>
          <w:left w:val="nil"/>
          <w:bottom w:val="nil"/>
          <w:right w:val="nil"/>
          <w:between w:val="nil"/>
          <w:bar w:val="nil"/>
        </w:pBdr>
        <w:ind w:left="567" w:hanging="283"/>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w zakresie obrotu orygina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em albo egzemplarzami, na kt</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rych Utwory zosta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 xml:space="preserve">y utrwalone </w:t>
      </w:r>
      <w:r w:rsidRPr="000919AD">
        <w:rPr>
          <w:rFonts w:ascii="Arial Narrow" w:eastAsia="MS Mincho" w:hAnsi="Arial Narrow" w:cs="Arial" w:hint="cs"/>
          <w:sz w:val="22"/>
          <w:szCs w:val="22"/>
          <w:lang w:eastAsia="ja-JP"/>
        </w:rPr>
        <w:t>–</w:t>
      </w:r>
      <w:r w:rsidRPr="000919AD">
        <w:rPr>
          <w:rFonts w:ascii="Arial Narrow" w:eastAsia="MS Mincho" w:hAnsi="Arial Narrow" w:cs="Arial"/>
          <w:sz w:val="22"/>
          <w:szCs w:val="22"/>
          <w:lang w:eastAsia="ja-JP"/>
        </w:rPr>
        <w:t xml:space="preserve"> wprowadzanie do obrotu, u</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yczenie lub najem egzemplarzy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lub orygina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u, w tym udzielania licencji na rzecz os</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b trzecich, na wszystkich polach eksploatacji wym</w:t>
      </w:r>
      <w:r w:rsidRPr="000919AD">
        <w:rPr>
          <w:rFonts w:ascii="Arial Narrow" w:eastAsia="MS Mincho" w:hAnsi="Arial Narrow" w:cs="Arial" w:hint="eastAsia"/>
          <w:sz w:val="22"/>
          <w:szCs w:val="22"/>
          <w:lang w:eastAsia="ja-JP"/>
        </w:rPr>
        <w:t>ienionych w ust. 4;</w:t>
      </w:r>
    </w:p>
    <w:p w14:paraId="6B44B58D" w14:textId="77777777" w:rsidR="000919AD" w:rsidRPr="000919AD" w:rsidRDefault="000919AD" w:rsidP="00F8590D">
      <w:pPr>
        <w:numPr>
          <w:ilvl w:val="0"/>
          <w:numId w:val="48"/>
        </w:numPr>
        <w:pBdr>
          <w:top w:val="nil"/>
          <w:left w:val="nil"/>
          <w:bottom w:val="nil"/>
          <w:right w:val="nil"/>
          <w:between w:val="nil"/>
          <w:bar w:val="nil"/>
        </w:pBdr>
        <w:ind w:left="567" w:hanging="283"/>
        <w:jc w:val="both"/>
        <w:rPr>
          <w:rFonts w:ascii="Arial Narrow" w:eastAsia="MS Mincho" w:hAnsi="Arial Narrow" w:cs="Arial"/>
          <w:sz w:val="22"/>
          <w:szCs w:val="22"/>
          <w:lang w:eastAsia="ja-JP"/>
        </w:rPr>
      </w:pPr>
      <w:r w:rsidRPr="000919AD">
        <w:rPr>
          <w:rFonts w:ascii="Arial Narrow" w:eastAsia="MS Mincho" w:hAnsi="Arial Narrow" w:cs="Arial" w:hint="eastAsia"/>
          <w:sz w:val="22"/>
          <w:szCs w:val="22"/>
          <w:lang w:eastAsia="ja-JP"/>
        </w:rPr>
        <w:t>wykorzystania w przekazach tekstowych oraz audiowizualnych;</w:t>
      </w:r>
    </w:p>
    <w:p w14:paraId="45F5CF8B" w14:textId="7B33EF63" w:rsidR="000919AD" w:rsidRPr="000919AD" w:rsidRDefault="000919AD" w:rsidP="00F8590D">
      <w:pPr>
        <w:numPr>
          <w:ilvl w:val="0"/>
          <w:numId w:val="48"/>
        </w:numPr>
        <w:pBdr>
          <w:top w:val="nil"/>
          <w:left w:val="nil"/>
          <w:bottom w:val="nil"/>
          <w:right w:val="nil"/>
          <w:between w:val="nil"/>
          <w:bar w:val="nil"/>
        </w:pBdr>
        <w:ind w:left="567" w:hanging="283"/>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t</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umaczenie, dekompilacja, przystosowywanie, zmiany uk</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adu oraz wprowadzanie jakichkolwiek innych zmian w Utworach, bez ograniczania warunk</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dopuszczalno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tych czynno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 xml:space="preserve">ci, </w:t>
      </w:r>
      <w:r w:rsidR="00F8590D">
        <w:rPr>
          <w:rFonts w:ascii="Arial Narrow" w:eastAsia="MS Mincho" w:hAnsi="Arial Narrow" w:cs="Arial"/>
          <w:sz w:val="22"/>
          <w:szCs w:val="22"/>
          <w:lang w:eastAsia="ja-JP"/>
        </w:rPr>
        <w:t> </w:t>
      </w:r>
      <w:r w:rsidRPr="000919AD">
        <w:rPr>
          <w:rFonts w:ascii="Arial Narrow" w:eastAsia="MS Mincho" w:hAnsi="Arial Narrow" w:cs="Arial"/>
          <w:sz w:val="22"/>
          <w:szCs w:val="22"/>
          <w:lang w:eastAsia="ja-JP"/>
        </w:rPr>
        <w:t>w szczeg</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lno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 xml:space="preserve">ci, ale nie </w:t>
      </w:r>
      <w:r w:rsidRPr="000919AD">
        <w:rPr>
          <w:rFonts w:ascii="Arial Narrow" w:eastAsia="MS Mincho" w:hAnsi="Arial Narrow" w:cs="Arial"/>
          <w:sz w:val="22"/>
          <w:szCs w:val="22"/>
          <w:lang w:eastAsia="ja-JP"/>
        </w:rPr>
        <w:lastRenderedPageBreak/>
        <w:t>wy</w:t>
      </w:r>
      <w:r w:rsidRPr="000919AD">
        <w:rPr>
          <w:rFonts w:ascii="Arial Narrow" w:eastAsia="MS Mincho" w:hAnsi="Arial Narrow" w:cs="Arial" w:hint="cs"/>
          <w:sz w:val="22"/>
          <w:szCs w:val="22"/>
          <w:lang w:eastAsia="ja-JP"/>
        </w:rPr>
        <w:t>łą</w:t>
      </w:r>
      <w:r w:rsidRPr="000919AD">
        <w:rPr>
          <w:rFonts w:ascii="Arial Narrow" w:eastAsia="MS Mincho" w:hAnsi="Arial Narrow" w:cs="Arial"/>
          <w:sz w:val="22"/>
          <w:szCs w:val="22"/>
          <w:lang w:eastAsia="ja-JP"/>
        </w:rPr>
        <w:t>cznie, w celu rozwijania, wytwarzania lub wprowadzania do obrotu, u</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yczania, najmu, lub innych form korzystania o podobnej lub zbli</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onej formie;</w:t>
      </w:r>
    </w:p>
    <w:p w14:paraId="0227E1F0" w14:textId="77777777" w:rsidR="000919AD" w:rsidRPr="000919AD" w:rsidRDefault="000919AD" w:rsidP="00F8590D">
      <w:pPr>
        <w:numPr>
          <w:ilvl w:val="0"/>
          <w:numId w:val="48"/>
        </w:numPr>
        <w:pBdr>
          <w:top w:val="nil"/>
          <w:left w:val="nil"/>
          <w:bottom w:val="nil"/>
          <w:right w:val="nil"/>
          <w:between w:val="nil"/>
          <w:bar w:val="nil"/>
        </w:pBdr>
        <w:ind w:left="567" w:hanging="283"/>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prawo do wykorzystywania Utworu do cel</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marketingowych lub promocji, w tym reklamy, sponsoringu, promocji sprzeda</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y, a tak</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e do oznaczenia lub identyfikacji produkt</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i us</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ug oraz innych przejaw</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dzia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alno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a tak</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e dla cel</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edukacyjnych lub szkole</w:t>
      </w:r>
      <w:r w:rsidRPr="000919AD">
        <w:rPr>
          <w:rFonts w:ascii="Arial Narrow" w:eastAsia="MS Mincho" w:hAnsi="Arial Narrow" w:cs="Arial" w:hint="eastAsia"/>
          <w:sz w:val="22"/>
          <w:szCs w:val="22"/>
          <w:lang w:eastAsia="ja-JP"/>
        </w:rPr>
        <w:t>niowych;</w:t>
      </w:r>
    </w:p>
    <w:p w14:paraId="4F1370E1" w14:textId="55C73FF0" w:rsidR="000919AD" w:rsidRPr="000919AD" w:rsidRDefault="000919AD" w:rsidP="00F8590D">
      <w:pPr>
        <w:numPr>
          <w:ilvl w:val="0"/>
          <w:numId w:val="47"/>
        </w:numPr>
        <w:pBdr>
          <w:top w:val="nil"/>
          <w:left w:val="nil"/>
          <w:bottom w:val="nil"/>
          <w:right w:val="nil"/>
          <w:between w:val="nil"/>
          <w:bar w:val="nil"/>
        </w:pBdr>
        <w:ind w:left="284" w:hanging="426"/>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Wykonawca w ramach wynagrodzenia z tytu</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 xml:space="preserve">u realizacji </w:t>
      </w:r>
      <w:r w:rsidR="001F226E">
        <w:rPr>
          <w:rFonts w:ascii="Arial Narrow" w:eastAsia="MS Mincho" w:hAnsi="Arial Narrow" w:cs="Arial"/>
          <w:sz w:val="22"/>
          <w:szCs w:val="22"/>
          <w:lang w:eastAsia="ja-JP"/>
        </w:rPr>
        <w:t>Umowy</w:t>
      </w:r>
      <w:r w:rsidRPr="000919AD">
        <w:rPr>
          <w:rFonts w:ascii="Arial Narrow" w:eastAsia="MS Mincho" w:hAnsi="Arial Narrow" w:cs="Arial"/>
          <w:sz w:val="22"/>
          <w:szCs w:val="22"/>
          <w:lang w:eastAsia="ja-JP"/>
        </w:rPr>
        <w:t>, przenosi na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cego, wy</w:t>
      </w:r>
      <w:r w:rsidRPr="000919AD">
        <w:rPr>
          <w:rFonts w:ascii="Arial Narrow" w:eastAsia="MS Mincho" w:hAnsi="Arial Narrow" w:cs="Arial" w:hint="cs"/>
          <w:sz w:val="22"/>
          <w:szCs w:val="22"/>
          <w:lang w:eastAsia="ja-JP"/>
        </w:rPr>
        <w:t>łą</w:t>
      </w:r>
      <w:r w:rsidRPr="000919AD">
        <w:rPr>
          <w:rFonts w:ascii="Arial Narrow" w:eastAsia="MS Mincho" w:hAnsi="Arial Narrow" w:cs="Arial"/>
          <w:sz w:val="22"/>
          <w:szCs w:val="22"/>
          <w:lang w:eastAsia="ja-JP"/>
        </w:rPr>
        <w:t>czne prawo do wykonywania zale</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nych praw autorskich do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oraz prawo do zezwalania na wykonywanie zale</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nych praw autorskich do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na zasadach, o kt</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rych</w:t>
      </w:r>
      <w:r w:rsidRPr="000919AD">
        <w:rPr>
          <w:rFonts w:ascii="Arial Narrow" w:eastAsia="MS Mincho" w:hAnsi="Arial Narrow" w:cs="Arial" w:hint="eastAsia"/>
          <w:sz w:val="22"/>
          <w:szCs w:val="22"/>
          <w:lang w:eastAsia="ja-JP"/>
        </w:rPr>
        <w:t xml:space="preserve"> mowa w ust. 3.</w:t>
      </w:r>
    </w:p>
    <w:p w14:paraId="37DE4687" w14:textId="774DC979" w:rsidR="000919AD" w:rsidRPr="000919AD" w:rsidRDefault="000919AD" w:rsidP="00F8590D">
      <w:pPr>
        <w:numPr>
          <w:ilvl w:val="0"/>
          <w:numId w:val="47"/>
        </w:numPr>
        <w:pBdr>
          <w:top w:val="nil"/>
          <w:left w:val="nil"/>
          <w:bottom w:val="nil"/>
          <w:right w:val="nil"/>
          <w:between w:val="nil"/>
          <w:bar w:val="nil"/>
        </w:pBdr>
        <w:ind w:left="284" w:hanging="426"/>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W przypadku zaistnienia konieczno</w:t>
      </w:r>
      <w:r w:rsidRPr="000919AD">
        <w:rPr>
          <w:rFonts w:ascii="Arial Narrow" w:eastAsia="MS Mincho" w:hAnsi="Arial Narrow" w:cs="Arial" w:hint="cs"/>
          <w:sz w:val="22"/>
          <w:szCs w:val="22"/>
          <w:lang w:eastAsia="ja-JP"/>
        </w:rPr>
        <w:t>ś</w:t>
      </w:r>
      <w:r w:rsidRPr="000919AD">
        <w:rPr>
          <w:rFonts w:ascii="Arial Narrow" w:eastAsia="MS Mincho" w:hAnsi="Arial Narrow" w:cs="Arial"/>
          <w:sz w:val="22"/>
          <w:szCs w:val="22"/>
          <w:lang w:eastAsia="ja-JP"/>
        </w:rPr>
        <w:t>ci rozszerzenia zakresu eksploatacji Utwor</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o pola niewymienione w</w:t>
      </w:r>
      <w:r w:rsidR="00F8590D">
        <w:rPr>
          <w:rFonts w:ascii="Arial Narrow" w:eastAsia="MS Mincho" w:hAnsi="Arial Narrow" w:cs="Arial"/>
          <w:sz w:val="22"/>
          <w:szCs w:val="22"/>
          <w:lang w:eastAsia="ja-JP"/>
        </w:rPr>
        <w:t> </w:t>
      </w:r>
      <w:r w:rsidRPr="000919AD">
        <w:rPr>
          <w:rFonts w:ascii="Arial Narrow" w:eastAsia="MS Mincho" w:hAnsi="Arial Narrow" w:cs="Arial"/>
          <w:sz w:val="22"/>
          <w:szCs w:val="22"/>
          <w:lang w:eastAsia="ja-JP"/>
        </w:rPr>
        <w:t>umowie lub w przypadku powstania nowych p</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l eksploatacji, Strony w odr</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bnej umowie ureguluj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xml:space="preserve"> warunki przeniesienia autorskich praw maj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tkowych na niewymienione w umowie pola eksploatacji. Zamawiaj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cemu b</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dzie przys</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ugiwa</w:t>
      </w:r>
      <w:r w:rsidRPr="000919AD">
        <w:rPr>
          <w:rFonts w:ascii="Arial Narrow" w:eastAsia="MS Mincho" w:hAnsi="Arial Narrow" w:cs="Arial" w:hint="cs"/>
          <w:sz w:val="22"/>
          <w:szCs w:val="22"/>
          <w:lang w:eastAsia="ja-JP"/>
        </w:rPr>
        <w:t>ł</w:t>
      </w:r>
      <w:r w:rsidRPr="000919AD">
        <w:rPr>
          <w:rFonts w:ascii="Arial Narrow" w:eastAsia="MS Mincho" w:hAnsi="Arial Narrow" w:cs="Arial"/>
          <w:sz w:val="22"/>
          <w:szCs w:val="22"/>
          <w:lang w:eastAsia="ja-JP"/>
        </w:rPr>
        <w:t>o prawo pierwsze</w:t>
      </w:r>
      <w:r w:rsidRPr="000919AD">
        <w:rPr>
          <w:rFonts w:ascii="Arial Narrow" w:eastAsia="MS Mincho" w:hAnsi="Arial Narrow" w:cs="Arial" w:hint="cs"/>
          <w:sz w:val="22"/>
          <w:szCs w:val="22"/>
          <w:lang w:eastAsia="ja-JP"/>
        </w:rPr>
        <w:t>ń</w:t>
      </w:r>
      <w:r w:rsidRPr="000919AD">
        <w:rPr>
          <w:rFonts w:ascii="Arial Narrow" w:eastAsia="MS Mincho" w:hAnsi="Arial Narrow" w:cs="Arial"/>
          <w:sz w:val="22"/>
          <w:szCs w:val="22"/>
          <w:lang w:eastAsia="ja-JP"/>
        </w:rPr>
        <w:t>stwa w nabyciu autorskich praw maj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tkowych do Utworu na niewymienionych w umowie polach eksploatacji na zasadach odr</w:t>
      </w:r>
      <w:r w:rsidRPr="000919AD">
        <w:rPr>
          <w:rFonts w:ascii="Arial Narrow" w:eastAsia="MS Mincho" w:hAnsi="Arial Narrow" w:cs="Arial" w:hint="cs"/>
          <w:sz w:val="22"/>
          <w:szCs w:val="22"/>
          <w:lang w:eastAsia="ja-JP"/>
        </w:rPr>
        <w:t>ę</w:t>
      </w:r>
      <w:r w:rsidRPr="000919AD">
        <w:rPr>
          <w:rFonts w:ascii="Arial Narrow" w:eastAsia="MS Mincho" w:hAnsi="Arial Narrow" w:cs="Arial"/>
          <w:sz w:val="22"/>
          <w:szCs w:val="22"/>
          <w:lang w:eastAsia="ja-JP"/>
        </w:rPr>
        <w:t>bnej umowy.</w:t>
      </w:r>
    </w:p>
    <w:p w14:paraId="65446AE7" w14:textId="77777777" w:rsidR="000919AD" w:rsidRPr="000919AD" w:rsidRDefault="000919AD" w:rsidP="00F8590D">
      <w:pPr>
        <w:numPr>
          <w:ilvl w:val="0"/>
          <w:numId w:val="47"/>
        </w:numPr>
        <w:pBdr>
          <w:top w:val="nil"/>
          <w:left w:val="nil"/>
          <w:bottom w:val="nil"/>
          <w:right w:val="nil"/>
          <w:between w:val="nil"/>
          <w:bar w:val="nil"/>
        </w:pBdr>
        <w:ind w:left="284" w:hanging="426"/>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Wykonawca nie jest uprawniony do wykorzystywania wykonanego w ramach niniejszej Umowy Utworu, jego cz</w:t>
      </w:r>
      <w:r w:rsidRPr="000919AD">
        <w:rPr>
          <w:rFonts w:ascii="Arial Narrow" w:eastAsia="MS Mincho" w:hAnsi="Arial Narrow" w:cs="Arial" w:hint="cs"/>
          <w:sz w:val="22"/>
          <w:szCs w:val="22"/>
          <w:lang w:eastAsia="ja-JP"/>
        </w:rPr>
        <w:t>ęś</w:t>
      </w:r>
      <w:r w:rsidRPr="000919AD">
        <w:rPr>
          <w:rFonts w:ascii="Arial Narrow" w:eastAsia="MS Mincho" w:hAnsi="Arial Narrow" w:cs="Arial"/>
          <w:sz w:val="22"/>
          <w:szCs w:val="22"/>
          <w:lang w:eastAsia="ja-JP"/>
        </w:rPr>
        <w:t>ci lub element</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dla cel</w:t>
      </w:r>
      <w:r w:rsidRPr="000919AD">
        <w:rPr>
          <w:rFonts w:ascii="Arial Narrow" w:eastAsia="MS Mincho" w:hAnsi="Arial Narrow" w:cs="Arial" w:hint="cs"/>
          <w:sz w:val="22"/>
          <w:szCs w:val="22"/>
          <w:lang w:eastAsia="ja-JP"/>
        </w:rPr>
        <w:t>ó</w:t>
      </w:r>
      <w:r w:rsidRPr="000919AD">
        <w:rPr>
          <w:rFonts w:ascii="Arial Narrow" w:eastAsia="MS Mincho" w:hAnsi="Arial Narrow" w:cs="Arial"/>
          <w:sz w:val="22"/>
          <w:szCs w:val="22"/>
          <w:lang w:eastAsia="ja-JP"/>
        </w:rPr>
        <w:t>w innych ni</w:t>
      </w:r>
      <w:r w:rsidRPr="000919AD">
        <w:rPr>
          <w:rFonts w:ascii="Arial Narrow" w:eastAsia="MS Mincho" w:hAnsi="Arial Narrow" w:cs="Arial" w:hint="cs"/>
          <w:sz w:val="22"/>
          <w:szCs w:val="22"/>
          <w:lang w:eastAsia="ja-JP"/>
        </w:rPr>
        <w:t>ż</w:t>
      </w:r>
      <w:r w:rsidRPr="000919AD">
        <w:rPr>
          <w:rFonts w:ascii="Arial Narrow" w:eastAsia="MS Mincho" w:hAnsi="Arial Narrow" w:cs="Arial"/>
          <w:sz w:val="22"/>
          <w:szCs w:val="22"/>
          <w:lang w:eastAsia="ja-JP"/>
        </w:rPr>
        <w:t xml:space="preserve"> zwi</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zane z realizacj</w:t>
      </w:r>
      <w:r w:rsidRPr="000919AD">
        <w:rPr>
          <w:rFonts w:ascii="Arial Narrow" w:eastAsia="MS Mincho" w:hAnsi="Arial Narrow" w:cs="Arial" w:hint="cs"/>
          <w:sz w:val="22"/>
          <w:szCs w:val="22"/>
          <w:lang w:eastAsia="ja-JP"/>
        </w:rPr>
        <w:t>ą</w:t>
      </w:r>
      <w:r w:rsidRPr="000919AD">
        <w:rPr>
          <w:rFonts w:ascii="Arial Narrow" w:eastAsia="MS Mincho" w:hAnsi="Arial Narrow" w:cs="Arial"/>
          <w:sz w:val="22"/>
          <w:szCs w:val="22"/>
          <w:lang w:eastAsia="ja-JP"/>
        </w:rPr>
        <w:t xml:space="preserve"> Umowy za wyjątkiem uzyskania zgody od JSW S.A. </w:t>
      </w:r>
    </w:p>
    <w:p w14:paraId="0CC61329" w14:textId="77777777" w:rsidR="000919AD" w:rsidRPr="000919AD" w:rsidRDefault="000919AD" w:rsidP="00F8590D">
      <w:pPr>
        <w:numPr>
          <w:ilvl w:val="0"/>
          <w:numId w:val="47"/>
        </w:numPr>
        <w:pBdr>
          <w:top w:val="nil"/>
          <w:left w:val="nil"/>
          <w:bottom w:val="nil"/>
          <w:right w:val="nil"/>
          <w:between w:val="nil"/>
          <w:bar w:val="nil"/>
        </w:pBdr>
        <w:ind w:left="284" w:hanging="426"/>
        <w:jc w:val="both"/>
        <w:rPr>
          <w:rFonts w:ascii="Arial Narrow" w:eastAsia="MS Mincho" w:hAnsi="Arial Narrow" w:cs="Arial"/>
          <w:sz w:val="22"/>
          <w:szCs w:val="22"/>
          <w:lang w:eastAsia="ja-JP"/>
        </w:rPr>
      </w:pPr>
      <w:r w:rsidRPr="000919AD">
        <w:rPr>
          <w:rFonts w:ascii="Arial Narrow" w:eastAsia="MS Mincho" w:hAnsi="Arial Narrow" w:cs="Arial"/>
          <w:sz w:val="22"/>
          <w:szCs w:val="22"/>
          <w:lang w:eastAsia="ja-JP"/>
        </w:rPr>
        <w:t>Strony mogą uzgodnić w formie pisemnej odstępstwa od zasad uregulowanych w punktach 1-7 powyżej.</w:t>
      </w:r>
    </w:p>
    <w:p w14:paraId="7E331867" w14:textId="3587498F" w:rsidR="001C671A" w:rsidRPr="007362BB" w:rsidRDefault="001C671A" w:rsidP="007362BB">
      <w:pPr>
        <w:tabs>
          <w:tab w:val="left" w:pos="-4500"/>
        </w:tabs>
        <w:ind w:left="357"/>
        <w:jc w:val="both"/>
        <w:rPr>
          <w:rFonts w:ascii="Arial Narrow" w:eastAsia="Arial Unicode MS" w:hAnsi="Arial Narrow" w:cstheme="minorHAnsi"/>
          <w:b/>
          <w:color w:val="000000"/>
          <w:sz w:val="22"/>
          <w:szCs w:val="22"/>
          <w:u w:color="000000"/>
          <w:bdr w:val="nil"/>
        </w:rPr>
      </w:pPr>
    </w:p>
    <w:p w14:paraId="7B80A31E" w14:textId="6261DC02" w:rsidR="001C671A" w:rsidRDefault="001C671A" w:rsidP="007362BB">
      <w:pPr>
        <w:pBdr>
          <w:top w:val="nil"/>
          <w:left w:val="nil"/>
          <w:bottom w:val="nil"/>
          <w:right w:val="nil"/>
          <w:between w:val="nil"/>
          <w:bar w:val="nil"/>
        </w:pBdr>
        <w:jc w:val="center"/>
        <w:rPr>
          <w:rFonts w:ascii="Arial Narrow" w:eastAsia="Arial Unicode MS" w:hAnsi="Arial Narrow" w:cstheme="minorHAnsi"/>
          <w:b/>
          <w:color w:val="000000"/>
          <w:sz w:val="22"/>
          <w:szCs w:val="22"/>
          <w:u w:color="000000"/>
          <w:bdr w:val="nil"/>
        </w:rPr>
      </w:pPr>
      <w:r w:rsidRPr="007362BB">
        <w:rPr>
          <w:rFonts w:ascii="Arial Narrow" w:eastAsia="Arial Unicode MS" w:hAnsi="Arial Narrow" w:cstheme="minorHAnsi"/>
          <w:b/>
          <w:color w:val="000000"/>
          <w:sz w:val="22"/>
          <w:szCs w:val="22"/>
          <w:u w:color="000000"/>
          <w:bdr w:val="nil"/>
        </w:rPr>
        <w:t>§ 1</w:t>
      </w:r>
      <w:r w:rsidR="00557F41" w:rsidRPr="007362BB">
        <w:rPr>
          <w:rFonts w:ascii="Arial Narrow" w:eastAsia="Arial Unicode MS" w:hAnsi="Arial Narrow" w:cstheme="minorHAnsi"/>
          <w:b/>
          <w:color w:val="000000"/>
          <w:sz w:val="22"/>
          <w:szCs w:val="22"/>
          <w:u w:color="000000"/>
          <w:bdr w:val="nil"/>
        </w:rPr>
        <w:t>6</w:t>
      </w:r>
      <w:r w:rsidRPr="007362BB">
        <w:rPr>
          <w:rFonts w:ascii="Arial Narrow" w:eastAsia="Arial Unicode MS" w:hAnsi="Arial Narrow" w:cstheme="minorHAnsi"/>
          <w:b/>
          <w:color w:val="000000"/>
          <w:sz w:val="22"/>
          <w:szCs w:val="22"/>
          <w:u w:color="000000"/>
          <w:bdr w:val="nil"/>
        </w:rPr>
        <w:t>.</w:t>
      </w:r>
    </w:p>
    <w:p w14:paraId="5F421569" w14:textId="77777777" w:rsidR="00B91918" w:rsidRPr="007362BB" w:rsidRDefault="00B91918" w:rsidP="007362BB">
      <w:pPr>
        <w:pBdr>
          <w:top w:val="nil"/>
          <w:left w:val="nil"/>
          <w:bottom w:val="nil"/>
          <w:right w:val="nil"/>
          <w:between w:val="nil"/>
          <w:bar w:val="nil"/>
        </w:pBdr>
        <w:jc w:val="center"/>
        <w:rPr>
          <w:rFonts w:ascii="Arial Narrow" w:eastAsia="Arial Unicode MS" w:hAnsi="Arial Narrow" w:cstheme="minorHAnsi"/>
          <w:b/>
          <w:color w:val="000000"/>
          <w:sz w:val="22"/>
          <w:szCs w:val="22"/>
          <w:u w:color="000000"/>
          <w:bdr w:val="nil"/>
        </w:rPr>
      </w:pPr>
    </w:p>
    <w:p w14:paraId="022E4CED" w14:textId="74A34F6D" w:rsidR="003C3BD4" w:rsidRPr="00F8590D" w:rsidRDefault="00B502BA" w:rsidP="00F8590D">
      <w:pPr>
        <w:numPr>
          <w:ilvl w:val="0"/>
          <w:numId w:val="1"/>
        </w:numPr>
        <w:tabs>
          <w:tab w:val="clear" w:pos="360"/>
          <w:tab w:val="left" w:pos="-4500"/>
        </w:tabs>
        <w:ind w:left="357" w:hanging="499"/>
        <w:jc w:val="both"/>
        <w:rPr>
          <w:rFonts w:ascii="Arial Narrow" w:eastAsia="MS Mincho" w:hAnsi="Arial Narrow" w:cstheme="minorHAnsi"/>
          <w:color w:val="000000"/>
          <w:sz w:val="22"/>
          <w:szCs w:val="22"/>
          <w:lang w:eastAsia="ja-JP"/>
        </w:rPr>
      </w:pPr>
      <w:r>
        <w:rPr>
          <w:rFonts w:ascii="Arial Narrow" w:eastAsia="MS Mincho" w:hAnsi="Arial Narrow" w:cstheme="minorHAnsi"/>
          <w:color w:val="000000"/>
          <w:sz w:val="22"/>
          <w:szCs w:val="22"/>
          <w:lang w:eastAsia="ja-JP"/>
        </w:rPr>
        <w:t>Z</w:t>
      </w:r>
      <w:r w:rsidR="003C3BD4" w:rsidRPr="007362BB">
        <w:rPr>
          <w:rFonts w:ascii="Arial Narrow" w:eastAsia="MS Mincho" w:hAnsi="Arial Narrow" w:cstheme="minorHAnsi"/>
          <w:color w:val="000000"/>
          <w:sz w:val="22"/>
          <w:szCs w:val="22"/>
          <w:lang w:eastAsia="ja-JP"/>
        </w:rPr>
        <w:t>miana Umowy wymaga formy pisemnej pod rygorem nieważności</w:t>
      </w:r>
      <w:r>
        <w:rPr>
          <w:rFonts w:ascii="Arial Narrow" w:eastAsia="MS Mincho" w:hAnsi="Arial Narrow" w:cstheme="minorHAnsi"/>
          <w:color w:val="000000"/>
          <w:sz w:val="22"/>
          <w:szCs w:val="22"/>
          <w:lang w:eastAsia="ja-JP"/>
        </w:rPr>
        <w:t>, chyba że Umowa stanowi inaczej</w:t>
      </w:r>
      <w:r w:rsidR="003C3BD4" w:rsidRPr="007362BB">
        <w:rPr>
          <w:rFonts w:ascii="Arial Narrow" w:eastAsia="MS Mincho" w:hAnsi="Arial Narrow" w:cstheme="minorHAnsi"/>
          <w:color w:val="000000"/>
          <w:sz w:val="22"/>
          <w:szCs w:val="22"/>
          <w:lang w:eastAsia="ja-JP"/>
        </w:rPr>
        <w:t>.</w:t>
      </w:r>
    </w:p>
    <w:p w14:paraId="28C42C63" w14:textId="6BC17571" w:rsidR="00E05B85" w:rsidRPr="00F8590D" w:rsidRDefault="003C3BD4" w:rsidP="00F8590D">
      <w:pPr>
        <w:numPr>
          <w:ilvl w:val="0"/>
          <w:numId w:val="1"/>
        </w:numPr>
        <w:tabs>
          <w:tab w:val="clear" w:pos="360"/>
          <w:tab w:val="left" w:pos="-4500"/>
        </w:tabs>
        <w:ind w:left="357" w:hanging="499"/>
        <w:jc w:val="both"/>
        <w:rPr>
          <w:rFonts w:ascii="Arial Narrow" w:eastAsia="MS Mincho" w:hAnsi="Arial Narrow" w:cstheme="minorHAnsi"/>
          <w:color w:val="000000"/>
          <w:sz w:val="22"/>
          <w:szCs w:val="22"/>
          <w:lang w:eastAsia="ja-JP"/>
        </w:rPr>
      </w:pPr>
      <w:r w:rsidRPr="00F8590D">
        <w:rPr>
          <w:rFonts w:ascii="Arial Narrow" w:eastAsia="MS Mincho" w:hAnsi="Arial Narrow" w:cstheme="minorHAnsi"/>
          <w:color w:val="000000"/>
          <w:sz w:val="22"/>
          <w:szCs w:val="22"/>
          <w:lang w:eastAsia="ja-JP"/>
        </w:rPr>
        <w:t>W sprawach nieuregulowanych Umową zastosowanie mają przepisy Kodeksu cywilnego i ustawy o prawie autorskim i prawach pokrewnych.</w:t>
      </w:r>
      <w:bookmarkStart w:id="1" w:name="_Hlk121817670"/>
    </w:p>
    <w:p w14:paraId="4A092CDC" w14:textId="3CCF559C" w:rsidR="00E05B85" w:rsidRPr="00F8590D" w:rsidRDefault="00E05B85" w:rsidP="00F8590D">
      <w:pPr>
        <w:numPr>
          <w:ilvl w:val="0"/>
          <w:numId w:val="1"/>
        </w:numPr>
        <w:tabs>
          <w:tab w:val="clear" w:pos="360"/>
          <w:tab w:val="left" w:pos="-4500"/>
        </w:tabs>
        <w:ind w:left="357" w:hanging="499"/>
        <w:jc w:val="both"/>
        <w:rPr>
          <w:rFonts w:ascii="Arial Narrow" w:eastAsia="MS Mincho" w:hAnsi="Arial Narrow" w:cstheme="minorHAnsi"/>
          <w:color w:val="000000"/>
          <w:sz w:val="22"/>
          <w:szCs w:val="22"/>
          <w:lang w:eastAsia="ja-JP"/>
        </w:rPr>
      </w:pPr>
      <w:r w:rsidRPr="00F8590D">
        <w:rPr>
          <w:rFonts w:ascii="Arial Narrow" w:eastAsia="MS Mincho" w:hAnsi="Arial Narrow" w:cstheme="minorHAnsi"/>
          <w:color w:val="000000"/>
          <w:sz w:val="22"/>
          <w:szCs w:val="22"/>
          <w:lang w:eastAsia="ja-JP"/>
        </w:rPr>
        <w:t>Zmiana lub uzupełnienie  Umowy wymaga zachowania formy pisemnej pod rygorem nieważności.</w:t>
      </w:r>
    </w:p>
    <w:p w14:paraId="5D0AC691" w14:textId="382B105E" w:rsidR="00E05B85" w:rsidRPr="00F8590D" w:rsidRDefault="00E05B85" w:rsidP="00F8590D">
      <w:pPr>
        <w:numPr>
          <w:ilvl w:val="0"/>
          <w:numId w:val="1"/>
        </w:numPr>
        <w:tabs>
          <w:tab w:val="clear" w:pos="360"/>
          <w:tab w:val="left" w:pos="-4500"/>
        </w:tabs>
        <w:ind w:left="357" w:hanging="499"/>
        <w:jc w:val="both"/>
        <w:rPr>
          <w:rFonts w:ascii="Arial Narrow" w:eastAsia="MS Mincho" w:hAnsi="Arial Narrow" w:cstheme="minorHAnsi"/>
          <w:color w:val="000000"/>
          <w:sz w:val="22"/>
          <w:szCs w:val="22"/>
          <w:lang w:eastAsia="ja-JP"/>
        </w:rPr>
      </w:pPr>
      <w:r w:rsidRPr="00F8590D">
        <w:rPr>
          <w:rFonts w:ascii="Arial Narrow" w:eastAsia="MS Mincho" w:hAnsi="Arial Narrow" w:cstheme="minorHAnsi"/>
          <w:color w:val="000000"/>
          <w:sz w:val="22"/>
          <w:szCs w:val="22"/>
          <w:lang w:eastAsia="ja-JP"/>
        </w:rPr>
        <w:t>Umowa podlega prawu polskiemu i wszystkie jej postanowienia powinny być interpretowane zgodnie z prawem polskim.</w:t>
      </w:r>
    </w:p>
    <w:p w14:paraId="638B22C3" w14:textId="133DC25D" w:rsidR="00E05B85" w:rsidRPr="00F8590D" w:rsidRDefault="008A6C76" w:rsidP="00F8590D">
      <w:pPr>
        <w:numPr>
          <w:ilvl w:val="0"/>
          <w:numId w:val="1"/>
        </w:numPr>
        <w:tabs>
          <w:tab w:val="clear" w:pos="360"/>
          <w:tab w:val="left" w:pos="-4500"/>
        </w:tabs>
        <w:ind w:left="357" w:hanging="499"/>
        <w:jc w:val="both"/>
        <w:rPr>
          <w:rFonts w:ascii="Arial Narrow" w:eastAsia="MS Mincho" w:hAnsi="Arial Narrow" w:cstheme="minorHAnsi"/>
          <w:color w:val="000000"/>
          <w:sz w:val="22"/>
          <w:szCs w:val="22"/>
          <w:lang w:eastAsia="ja-JP"/>
        </w:rPr>
      </w:pPr>
      <w:r w:rsidRPr="00F8590D">
        <w:rPr>
          <w:rFonts w:ascii="Arial Narrow" w:eastAsia="MS Mincho" w:hAnsi="Arial Narrow" w:cstheme="minorHAnsi"/>
          <w:color w:val="000000"/>
          <w:sz w:val="22"/>
          <w:szCs w:val="22"/>
          <w:lang w:eastAsia="ja-JP"/>
        </w:rPr>
        <w:t xml:space="preserve">Spory wynikłe z Umowy będą załatwiane polubownie, a w przypadku nieosiągnięcia przez Strony porozumienia w terminie 30 dni od dnia zaistnienia sporu, spory rozstrzygać będzie sąd właściwy miejscowo dla siedziby </w:t>
      </w:r>
      <w:r w:rsidR="00E05B85" w:rsidRPr="00F8590D">
        <w:rPr>
          <w:rFonts w:ascii="Arial Narrow" w:eastAsia="MS Mincho" w:hAnsi="Arial Narrow" w:cstheme="minorHAnsi"/>
          <w:color w:val="000000"/>
          <w:sz w:val="22"/>
          <w:szCs w:val="22"/>
          <w:lang w:eastAsia="ja-JP"/>
        </w:rPr>
        <w:t>Zamawiającego</w:t>
      </w:r>
      <w:r w:rsidRPr="00F8590D">
        <w:rPr>
          <w:rFonts w:ascii="Arial Narrow" w:eastAsia="MS Mincho" w:hAnsi="Arial Narrow" w:cstheme="minorHAnsi"/>
          <w:color w:val="000000"/>
          <w:sz w:val="22"/>
          <w:szCs w:val="22"/>
          <w:lang w:eastAsia="ja-JP"/>
        </w:rPr>
        <w:t>.</w:t>
      </w:r>
      <w:bookmarkEnd w:id="1"/>
    </w:p>
    <w:p w14:paraId="110E36DE" w14:textId="0C4238D6" w:rsidR="003C3BD4" w:rsidRPr="00F8590D" w:rsidRDefault="003C3BD4" w:rsidP="00F8590D">
      <w:pPr>
        <w:numPr>
          <w:ilvl w:val="0"/>
          <w:numId w:val="1"/>
        </w:numPr>
        <w:tabs>
          <w:tab w:val="clear" w:pos="360"/>
          <w:tab w:val="left" w:pos="-4500"/>
        </w:tabs>
        <w:ind w:left="357" w:hanging="499"/>
        <w:jc w:val="both"/>
        <w:rPr>
          <w:rFonts w:ascii="Arial Narrow" w:eastAsia="MS Mincho" w:hAnsi="Arial Narrow" w:cstheme="minorHAnsi"/>
          <w:color w:val="000000"/>
          <w:sz w:val="22"/>
          <w:szCs w:val="22"/>
          <w:lang w:eastAsia="ja-JP"/>
        </w:rPr>
      </w:pPr>
      <w:r w:rsidRPr="00F8590D">
        <w:rPr>
          <w:rFonts w:ascii="Arial Narrow" w:eastAsia="MS Mincho" w:hAnsi="Arial Narrow" w:cstheme="minorHAnsi"/>
          <w:color w:val="000000"/>
          <w:sz w:val="22"/>
          <w:szCs w:val="22"/>
          <w:lang w:eastAsia="ja-JP"/>
        </w:rPr>
        <w:t>Umowa została sporządzona w dwóch jednobrzmiących egzemplarzach, po jednym egzemplarzu dla każdej ze Stron.</w:t>
      </w:r>
    </w:p>
    <w:p w14:paraId="695BA748" w14:textId="421A4160" w:rsidR="00BF3EA2" w:rsidRPr="007362BB" w:rsidRDefault="00BF3EA2" w:rsidP="007362BB">
      <w:pPr>
        <w:tabs>
          <w:tab w:val="left" w:pos="0"/>
          <w:tab w:val="left" w:pos="3420"/>
        </w:tabs>
        <w:jc w:val="both"/>
        <w:rPr>
          <w:rFonts w:ascii="Arial Narrow" w:hAnsi="Arial Narrow" w:cstheme="minorHAnsi"/>
          <w:sz w:val="22"/>
          <w:szCs w:val="22"/>
        </w:rPr>
      </w:pPr>
    </w:p>
    <w:p w14:paraId="1EDDE8DE" w14:textId="77777777" w:rsidR="002E1E25" w:rsidRPr="007362BB" w:rsidRDefault="002E1E25" w:rsidP="007362BB">
      <w:pPr>
        <w:tabs>
          <w:tab w:val="left" w:pos="0"/>
          <w:tab w:val="left" w:pos="3420"/>
        </w:tabs>
        <w:jc w:val="both"/>
        <w:rPr>
          <w:rFonts w:ascii="Arial Narrow" w:hAnsi="Arial Narrow" w:cstheme="minorHAnsi"/>
          <w:sz w:val="22"/>
          <w:szCs w:val="22"/>
        </w:rPr>
      </w:pPr>
    </w:p>
    <w:p w14:paraId="7C2D5DAE" w14:textId="1C49DBE9" w:rsidR="00A25254" w:rsidRPr="007362BB" w:rsidRDefault="00A25254" w:rsidP="007362BB">
      <w:pPr>
        <w:tabs>
          <w:tab w:val="left" w:pos="0"/>
          <w:tab w:val="left" w:pos="3420"/>
        </w:tabs>
        <w:rPr>
          <w:rFonts w:ascii="Arial Narrow" w:hAnsi="Arial Narrow" w:cstheme="minorHAnsi"/>
          <w:b/>
          <w:sz w:val="22"/>
          <w:szCs w:val="22"/>
        </w:rPr>
      </w:pPr>
      <w:r w:rsidRPr="007362BB">
        <w:rPr>
          <w:rFonts w:ascii="Arial Narrow" w:hAnsi="Arial Narrow" w:cstheme="minorHAnsi"/>
          <w:b/>
          <w:sz w:val="22"/>
          <w:szCs w:val="22"/>
        </w:rPr>
        <w:t xml:space="preserve">Załączniki do </w:t>
      </w:r>
      <w:r w:rsidR="0070588D" w:rsidRPr="007362BB">
        <w:rPr>
          <w:rFonts w:ascii="Arial Narrow" w:hAnsi="Arial Narrow" w:cstheme="minorHAnsi"/>
          <w:b/>
          <w:sz w:val="22"/>
          <w:szCs w:val="22"/>
        </w:rPr>
        <w:t>U</w:t>
      </w:r>
      <w:r w:rsidRPr="007362BB">
        <w:rPr>
          <w:rFonts w:ascii="Arial Narrow" w:hAnsi="Arial Narrow" w:cstheme="minorHAnsi"/>
          <w:b/>
          <w:sz w:val="22"/>
          <w:szCs w:val="22"/>
        </w:rPr>
        <w:t>mowy</w:t>
      </w:r>
      <w:r w:rsidR="00662CAD" w:rsidRPr="007362BB">
        <w:rPr>
          <w:rFonts w:ascii="Arial Narrow" w:hAnsi="Arial Narrow" w:cstheme="minorHAnsi"/>
          <w:b/>
          <w:sz w:val="22"/>
          <w:szCs w:val="22"/>
        </w:rPr>
        <w:t>, stanowiące jej integralną część</w:t>
      </w:r>
      <w:r w:rsidRPr="007362BB">
        <w:rPr>
          <w:rFonts w:ascii="Arial Narrow" w:hAnsi="Arial Narrow" w:cstheme="minorHAnsi"/>
          <w:b/>
          <w:sz w:val="22"/>
          <w:szCs w:val="22"/>
        </w:rPr>
        <w:t>:</w:t>
      </w:r>
    </w:p>
    <w:p w14:paraId="736FC4F5" w14:textId="1D9D0740" w:rsidR="00A25254" w:rsidRPr="007362BB" w:rsidRDefault="00E05B85" w:rsidP="007362BB">
      <w:pPr>
        <w:numPr>
          <w:ilvl w:val="0"/>
          <w:numId w:val="3"/>
        </w:numPr>
        <w:tabs>
          <w:tab w:val="clear" w:pos="1080"/>
          <w:tab w:val="num" w:pos="426"/>
          <w:tab w:val="left" w:pos="2340"/>
          <w:tab w:val="left" w:pos="3420"/>
        </w:tabs>
        <w:ind w:left="426" w:hanging="426"/>
        <w:rPr>
          <w:rFonts w:ascii="Arial Narrow" w:hAnsi="Arial Narrow" w:cstheme="minorHAnsi"/>
          <w:sz w:val="22"/>
          <w:szCs w:val="22"/>
        </w:rPr>
      </w:pPr>
      <w:r w:rsidRPr="007362BB">
        <w:rPr>
          <w:rFonts w:ascii="Arial Narrow" w:hAnsi="Arial Narrow" w:cstheme="minorHAnsi"/>
          <w:sz w:val="22"/>
          <w:szCs w:val="22"/>
        </w:rPr>
        <w:t>Z</w:t>
      </w:r>
      <w:r w:rsidR="007F07C4" w:rsidRPr="007362BB">
        <w:rPr>
          <w:rFonts w:ascii="Arial Narrow" w:hAnsi="Arial Narrow" w:cstheme="minorHAnsi"/>
          <w:sz w:val="22"/>
          <w:szCs w:val="22"/>
        </w:rPr>
        <w:t xml:space="preserve">ałącznik nr 1 – </w:t>
      </w:r>
      <w:r w:rsidR="002D5094" w:rsidRPr="007362BB">
        <w:rPr>
          <w:rFonts w:ascii="Arial Narrow" w:hAnsi="Arial Narrow" w:cstheme="minorHAnsi"/>
          <w:sz w:val="22"/>
          <w:szCs w:val="22"/>
        </w:rPr>
        <w:t>wydruk informacji</w:t>
      </w:r>
      <w:r w:rsidR="00F74203" w:rsidRPr="007362BB">
        <w:rPr>
          <w:rFonts w:ascii="Arial Narrow" w:hAnsi="Arial Narrow" w:cstheme="minorHAnsi"/>
          <w:sz w:val="22"/>
          <w:szCs w:val="22"/>
        </w:rPr>
        <w:t xml:space="preserve"> </w:t>
      </w:r>
      <w:r w:rsidR="00561A33" w:rsidRPr="007362BB">
        <w:rPr>
          <w:rFonts w:ascii="Arial Narrow" w:hAnsi="Arial Narrow" w:cstheme="minorHAnsi"/>
          <w:sz w:val="22"/>
          <w:szCs w:val="22"/>
        </w:rPr>
        <w:t xml:space="preserve">odpowiadającej odpisowi aktualnemu </w:t>
      </w:r>
      <w:r w:rsidR="00F74203" w:rsidRPr="007362BB">
        <w:rPr>
          <w:rFonts w:ascii="Arial Narrow" w:hAnsi="Arial Narrow" w:cstheme="minorHAnsi"/>
          <w:sz w:val="22"/>
          <w:szCs w:val="22"/>
        </w:rPr>
        <w:t xml:space="preserve">z rejestru przedsiębiorców </w:t>
      </w:r>
      <w:r w:rsidR="003F3CAF" w:rsidRPr="007362BB">
        <w:rPr>
          <w:rFonts w:ascii="Arial Narrow" w:hAnsi="Arial Narrow" w:cstheme="minorHAnsi"/>
          <w:sz w:val="22"/>
          <w:szCs w:val="22"/>
        </w:rPr>
        <w:t>Wykonawcy</w:t>
      </w:r>
    </w:p>
    <w:p w14:paraId="299609F8" w14:textId="1EE5E29D" w:rsidR="00D46012" w:rsidRPr="007362BB" w:rsidRDefault="00E05B85" w:rsidP="007362BB">
      <w:pPr>
        <w:numPr>
          <w:ilvl w:val="0"/>
          <w:numId w:val="3"/>
        </w:numPr>
        <w:tabs>
          <w:tab w:val="clear" w:pos="1080"/>
          <w:tab w:val="num" w:pos="426"/>
          <w:tab w:val="left" w:pos="2340"/>
          <w:tab w:val="left" w:pos="3420"/>
        </w:tabs>
        <w:ind w:left="426" w:hanging="426"/>
        <w:rPr>
          <w:rFonts w:ascii="Arial Narrow" w:hAnsi="Arial Narrow" w:cstheme="minorHAnsi"/>
          <w:sz w:val="22"/>
          <w:szCs w:val="22"/>
        </w:rPr>
      </w:pPr>
      <w:r w:rsidRPr="007362BB">
        <w:rPr>
          <w:rFonts w:ascii="Arial Narrow" w:hAnsi="Arial Narrow" w:cstheme="minorHAnsi"/>
          <w:sz w:val="22"/>
          <w:szCs w:val="22"/>
        </w:rPr>
        <w:t>Z</w:t>
      </w:r>
      <w:r w:rsidR="00A25254" w:rsidRPr="007362BB">
        <w:rPr>
          <w:rFonts w:ascii="Arial Narrow" w:hAnsi="Arial Narrow" w:cstheme="minorHAnsi"/>
          <w:sz w:val="22"/>
          <w:szCs w:val="22"/>
        </w:rPr>
        <w:t xml:space="preserve">ałącznik nr 2 </w:t>
      </w:r>
      <w:r w:rsidR="00A728C8" w:rsidRPr="007362BB">
        <w:rPr>
          <w:rFonts w:ascii="Arial Narrow" w:hAnsi="Arial Narrow" w:cstheme="minorHAnsi"/>
          <w:sz w:val="22"/>
          <w:szCs w:val="22"/>
        </w:rPr>
        <w:t>–</w:t>
      </w:r>
      <w:r w:rsidR="00A25254" w:rsidRPr="007362BB">
        <w:rPr>
          <w:rFonts w:ascii="Arial Narrow" w:hAnsi="Arial Narrow" w:cstheme="minorHAnsi"/>
          <w:sz w:val="22"/>
          <w:szCs w:val="22"/>
        </w:rPr>
        <w:t xml:space="preserve"> </w:t>
      </w:r>
      <w:r w:rsidR="00561A33" w:rsidRPr="007362BB">
        <w:rPr>
          <w:rFonts w:ascii="Arial Narrow" w:hAnsi="Arial Narrow" w:cstheme="minorHAnsi"/>
          <w:sz w:val="22"/>
          <w:szCs w:val="22"/>
        </w:rPr>
        <w:t>wydruk informacji odpowiadającej odpisowi aktualnemu</w:t>
      </w:r>
      <w:r w:rsidR="00A25254" w:rsidRPr="007362BB">
        <w:rPr>
          <w:rFonts w:ascii="Arial Narrow" w:hAnsi="Arial Narrow" w:cstheme="minorHAnsi"/>
          <w:sz w:val="22"/>
          <w:szCs w:val="22"/>
        </w:rPr>
        <w:t xml:space="preserve"> z rejestru przedsiębiorców </w:t>
      </w:r>
      <w:r w:rsidR="003F3CAF" w:rsidRPr="007362BB">
        <w:rPr>
          <w:rFonts w:ascii="Arial Narrow" w:hAnsi="Arial Narrow" w:cstheme="minorHAnsi"/>
          <w:sz w:val="22"/>
          <w:szCs w:val="22"/>
        </w:rPr>
        <w:t xml:space="preserve">Zamawiającego </w:t>
      </w:r>
    </w:p>
    <w:p w14:paraId="6CCD9F09" w14:textId="11D6C3AD" w:rsidR="00012B1D" w:rsidRPr="007362BB" w:rsidRDefault="00D46012" w:rsidP="007362BB">
      <w:pPr>
        <w:numPr>
          <w:ilvl w:val="0"/>
          <w:numId w:val="3"/>
        </w:numPr>
        <w:tabs>
          <w:tab w:val="clear" w:pos="1080"/>
          <w:tab w:val="num" w:pos="426"/>
          <w:tab w:val="left" w:pos="2340"/>
          <w:tab w:val="left" w:pos="3420"/>
        </w:tabs>
        <w:ind w:left="426" w:hanging="426"/>
        <w:rPr>
          <w:rFonts w:ascii="Arial Narrow" w:hAnsi="Arial Narrow" w:cstheme="minorHAnsi"/>
          <w:sz w:val="22"/>
          <w:szCs w:val="22"/>
        </w:rPr>
      </w:pPr>
      <w:r w:rsidRPr="007362BB">
        <w:rPr>
          <w:rFonts w:ascii="Arial Narrow" w:hAnsi="Arial Narrow" w:cs="Calibri"/>
          <w:sz w:val="22"/>
          <w:szCs w:val="22"/>
        </w:rPr>
        <w:t>Załącznik nr 3 –</w:t>
      </w:r>
      <w:r w:rsidR="00E05B85" w:rsidRPr="007362BB">
        <w:rPr>
          <w:rFonts w:ascii="Arial Narrow" w:hAnsi="Arial Narrow" w:cs="Calibri"/>
          <w:sz w:val="22"/>
          <w:szCs w:val="22"/>
        </w:rPr>
        <w:t xml:space="preserve"> </w:t>
      </w:r>
      <w:r w:rsidR="00605DD4" w:rsidRPr="007362BB">
        <w:rPr>
          <w:rFonts w:ascii="Arial Narrow" w:hAnsi="Arial Narrow" w:cs="Calibri"/>
          <w:sz w:val="22"/>
          <w:szCs w:val="22"/>
        </w:rPr>
        <w:t>Szczegółowy opis przedmiotu zamówienia</w:t>
      </w:r>
      <w:r w:rsidR="002028B6">
        <w:rPr>
          <w:rFonts w:ascii="Arial Narrow" w:hAnsi="Arial Narrow" w:cs="Calibri"/>
          <w:sz w:val="22"/>
          <w:szCs w:val="22"/>
        </w:rPr>
        <w:t>.</w:t>
      </w:r>
    </w:p>
    <w:p w14:paraId="6C74C4FE" w14:textId="78DB029B" w:rsidR="00E05B85" w:rsidRPr="007362BB" w:rsidRDefault="00E05B85" w:rsidP="007362BB">
      <w:pPr>
        <w:numPr>
          <w:ilvl w:val="0"/>
          <w:numId w:val="3"/>
        </w:numPr>
        <w:tabs>
          <w:tab w:val="clear" w:pos="1080"/>
          <w:tab w:val="num" w:pos="426"/>
          <w:tab w:val="left" w:pos="2340"/>
          <w:tab w:val="left" w:pos="3420"/>
        </w:tabs>
        <w:ind w:left="426" w:hanging="426"/>
        <w:rPr>
          <w:rFonts w:ascii="Arial Narrow" w:hAnsi="Arial Narrow" w:cstheme="minorHAnsi"/>
          <w:sz w:val="22"/>
          <w:szCs w:val="22"/>
        </w:rPr>
      </w:pPr>
      <w:r w:rsidRPr="007362BB">
        <w:rPr>
          <w:rFonts w:ascii="Arial Narrow" w:hAnsi="Arial Narrow" w:cstheme="minorHAnsi"/>
          <w:sz w:val="22"/>
          <w:szCs w:val="22"/>
        </w:rPr>
        <w:t>Załącznik nr 4 – Oferta Wykonawcy z dnia …….</w:t>
      </w:r>
      <w:r w:rsidR="00BE21D8" w:rsidRPr="007362BB">
        <w:rPr>
          <w:rFonts w:ascii="Arial Narrow" w:hAnsi="Arial Narrow" w:cstheme="minorHAnsi"/>
          <w:sz w:val="22"/>
          <w:szCs w:val="22"/>
        </w:rPr>
        <w:t>2023 r.</w:t>
      </w:r>
    </w:p>
    <w:p w14:paraId="275B0C70" w14:textId="77777777" w:rsidR="00963791" w:rsidRPr="007362BB" w:rsidRDefault="00963791" w:rsidP="007362BB">
      <w:pPr>
        <w:tabs>
          <w:tab w:val="left" w:pos="2340"/>
          <w:tab w:val="left" w:pos="3420"/>
        </w:tabs>
        <w:ind w:left="426"/>
        <w:rPr>
          <w:rFonts w:ascii="Arial Narrow" w:hAnsi="Arial Narrow" w:cstheme="minorHAnsi"/>
          <w:sz w:val="22"/>
          <w:szCs w:val="22"/>
        </w:rPr>
      </w:pPr>
    </w:p>
    <w:p w14:paraId="47FD8F57" w14:textId="77777777" w:rsidR="00045475" w:rsidRPr="007362BB" w:rsidRDefault="00045475" w:rsidP="007362BB">
      <w:pPr>
        <w:tabs>
          <w:tab w:val="left" w:pos="2340"/>
          <w:tab w:val="left" w:pos="3420"/>
        </w:tabs>
        <w:ind w:left="426"/>
        <w:rPr>
          <w:rFonts w:ascii="Arial Narrow" w:hAnsi="Arial Narrow" w:cstheme="minorHAnsi"/>
          <w:sz w:val="22"/>
          <w:szCs w:val="22"/>
        </w:rPr>
      </w:pPr>
    </w:p>
    <w:p w14:paraId="6AF8FB61" w14:textId="77777777" w:rsidR="00AC2FC1" w:rsidRPr="007362BB" w:rsidRDefault="00AC2FC1" w:rsidP="007362BB">
      <w:pPr>
        <w:rPr>
          <w:rFonts w:ascii="Arial Narrow" w:hAnsi="Arial Narrow" w:cstheme="minorHAnsi"/>
          <w:sz w:val="22"/>
          <w:szCs w:val="22"/>
        </w:rPr>
      </w:pPr>
    </w:p>
    <w:p w14:paraId="6CD09825" w14:textId="3BA9E645" w:rsidR="00AC2FC1" w:rsidRPr="007362BB" w:rsidRDefault="00AC2FC1" w:rsidP="007362BB">
      <w:pPr>
        <w:jc w:val="center"/>
        <w:rPr>
          <w:rFonts w:ascii="Arial Narrow" w:hAnsi="Arial Narrow" w:cstheme="minorHAnsi"/>
          <w:b/>
          <w:sz w:val="22"/>
          <w:szCs w:val="22"/>
        </w:rPr>
      </w:pPr>
      <w:r w:rsidRPr="007362BB">
        <w:rPr>
          <w:rFonts w:ascii="Arial Narrow" w:hAnsi="Arial Narrow" w:cstheme="minorHAnsi"/>
          <w:b/>
          <w:sz w:val="22"/>
          <w:szCs w:val="22"/>
        </w:rPr>
        <w:t>ZAMAWIAJĄCY</w:t>
      </w:r>
      <w:r w:rsidRPr="007362BB">
        <w:rPr>
          <w:rFonts w:ascii="Arial Narrow" w:hAnsi="Arial Narrow" w:cstheme="minorHAnsi"/>
          <w:b/>
          <w:sz w:val="22"/>
          <w:szCs w:val="22"/>
        </w:rPr>
        <w:tab/>
      </w:r>
      <w:r w:rsidRPr="007362BB">
        <w:rPr>
          <w:rFonts w:ascii="Arial Narrow" w:hAnsi="Arial Narrow" w:cstheme="minorHAnsi"/>
          <w:b/>
          <w:sz w:val="22"/>
          <w:szCs w:val="22"/>
        </w:rPr>
        <w:tab/>
      </w:r>
      <w:r w:rsidR="00884BC7" w:rsidRPr="007362BB">
        <w:rPr>
          <w:rFonts w:ascii="Arial Narrow" w:hAnsi="Arial Narrow" w:cstheme="minorHAnsi"/>
          <w:b/>
          <w:sz w:val="22"/>
          <w:szCs w:val="22"/>
        </w:rPr>
        <w:tab/>
      </w:r>
      <w:r w:rsidR="00884BC7" w:rsidRPr="007362BB">
        <w:rPr>
          <w:rFonts w:ascii="Arial Narrow" w:hAnsi="Arial Narrow" w:cstheme="minorHAnsi"/>
          <w:b/>
          <w:sz w:val="22"/>
          <w:szCs w:val="22"/>
        </w:rPr>
        <w:tab/>
      </w:r>
      <w:r w:rsidR="00884BC7" w:rsidRPr="007362BB">
        <w:rPr>
          <w:rFonts w:ascii="Arial Narrow" w:hAnsi="Arial Narrow" w:cstheme="minorHAnsi"/>
          <w:b/>
          <w:sz w:val="22"/>
          <w:szCs w:val="22"/>
        </w:rPr>
        <w:tab/>
      </w:r>
      <w:r w:rsidRPr="007362BB">
        <w:rPr>
          <w:rFonts w:ascii="Arial Narrow" w:hAnsi="Arial Narrow" w:cstheme="minorHAnsi"/>
          <w:b/>
          <w:sz w:val="22"/>
          <w:szCs w:val="22"/>
        </w:rPr>
        <w:t>WYKONAWCA</w:t>
      </w:r>
    </w:p>
    <w:p w14:paraId="1969B077" w14:textId="77777777" w:rsidR="00AC2FC1" w:rsidRPr="007362BB" w:rsidRDefault="00AC2FC1" w:rsidP="007362BB">
      <w:pPr>
        <w:rPr>
          <w:rFonts w:ascii="Arial Narrow" w:hAnsi="Arial Narrow" w:cstheme="minorBidi"/>
          <w:sz w:val="22"/>
          <w:szCs w:val="22"/>
        </w:rPr>
      </w:pPr>
    </w:p>
    <w:p w14:paraId="06A383CD" w14:textId="77777777" w:rsidR="00AC2FC1" w:rsidRPr="007362BB" w:rsidRDefault="00AC2FC1" w:rsidP="007362BB">
      <w:pPr>
        <w:rPr>
          <w:rFonts w:ascii="Arial Narrow" w:hAnsi="Arial Narrow" w:cstheme="minorBidi"/>
          <w:sz w:val="22"/>
          <w:szCs w:val="22"/>
        </w:rPr>
      </w:pPr>
    </w:p>
    <w:sectPr w:rsidR="00AC2FC1" w:rsidRPr="007362BB" w:rsidSect="00757B05">
      <w:headerReference w:type="even" r:id="rId9"/>
      <w:headerReference w:type="default" r:id="rId10"/>
      <w:footerReference w:type="even" r:id="rId11"/>
      <w:footerReference w:type="default" r:id="rId12"/>
      <w:headerReference w:type="first" r:id="rId13"/>
      <w:pgSz w:w="11906" w:h="16838"/>
      <w:pgMar w:top="136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63D1" w14:textId="77777777" w:rsidR="00701625" w:rsidRDefault="00701625">
      <w:r>
        <w:separator/>
      </w:r>
    </w:p>
  </w:endnote>
  <w:endnote w:type="continuationSeparator" w:id="0">
    <w:p w14:paraId="2623084A" w14:textId="77777777" w:rsidR="00701625" w:rsidRDefault="0070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wis721 Cn BT">
    <w:altName w:val="Arial Narro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4440" w14:textId="1D825C38" w:rsidR="0039755F" w:rsidRDefault="00397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A721F">
      <w:rPr>
        <w:rStyle w:val="Numerstrony"/>
        <w:noProof/>
      </w:rPr>
      <w:t>1</w:t>
    </w:r>
    <w:r>
      <w:rPr>
        <w:rStyle w:val="Numerstrony"/>
      </w:rPr>
      <w:fldChar w:fldCharType="end"/>
    </w:r>
  </w:p>
  <w:p w14:paraId="6E401D72" w14:textId="77777777" w:rsidR="0039755F" w:rsidRDefault="0039755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7615" w14:textId="77777777" w:rsidR="0039755F" w:rsidRDefault="0039755F" w:rsidP="00012B1D">
    <w:pPr>
      <w:pStyle w:val="Stopka"/>
      <w:framePr w:wrap="around" w:vAnchor="text" w:hAnchor="margin" w:xAlign="right"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E9270F">
      <w:rPr>
        <w:rStyle w:val="Numerstrony"/>
        <w:noProof/>
      </w:rPr>
      <w:t>11</w:t>
    </w:r>
    <w:r>
      <w:rPr>
        <w:rStyle w:val="Numerstrony"/>
      </w:rPr>
      <w:fldChar w:fldCharType="end"/>
    </w:r>
  </w:p>
  <w:p w14:paraId="6FF4F85D" w14:textId="57D5FA0E" w:rsidR="0039755F" w:rsidRPr="00FA721F" w:rsidRDefault="0039755F" w:rsidP="00FA721F">
    <w:pPr>
      <w:pStyle w:val="Stopka"/>
      <w:ind w:right="360"/>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DB17" w14:textId="77777777" w:rsidR="00701625" w:rsidRDefault="00701625">
      <w:r>
        <w:separator/>
      </w:r>
    </w:p>
  </w:footnote>
  <w:footnote w:type="continuationSeparator" w:id="0">
    <w:p w14:paraId="585FEA46" w14:textId="77777777" w:rsidR="00701625" w:rsidRDefault="0070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7448" w14:textId="7CA023DE" w:rsidR="00C858E2" w:rsidRDefault="008E1EB8">
    <w:pPr>
      <w:pStyle w:val="Nagwek"/>
    </w:pPr>
    <w:r>
      <w:rPr>
        <w:noProof/>
      </w:rPr>
      <w:pict w14:anchorId="6781E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5516" o:spid="_x0000_s1027" type="#_x0000_t136" alt="" style="position:absolute;margin-left:0;margin-top:0;width:456.7pt;height:182.6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DFB7" w14:textId="6F2388E4" w:rsidR="00F3104F" w:rsidRPr="00043F7F" w:rsidRDefault="008E1EB8" w:rsidP="00F3104F">
    <w:pPr>
      <w:pStyle w:val="Nagwek"/>
    </w:pPr>
    <w:r>
      <w:rPr>
        <w:noProof/>
      </w:rPr>
      <w:pict w14:anchorId="677AD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5517" o:spid="_x0000_s1026" type="#_x0000_t136" alt="" style="position:absolute;margin-left:0;margin-top:0;width:456.7pt;height:182.6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zór"/>
          <w10:wrap anchorx="margin" anchory="margin"/>
        </v:shape>
      </w:pict>
    </w:r>
    <w:r w:rsidR="00F3104F">
      <w:rPr>
        <w:noProof/>
        <w:lang w:eastAsia="pl-PL"/>
      </w:rPr>
      <w:drawing>
        <wp:anchor distT="0" distB="0" distL="114300" distR="114300" simplePos="0" relativeHeight="251659264" behindDoc="0" locked="0" layoutInCell="1" allowOverlap="1" wp14:anchorId="6F844190" wp14:editId="2B515309">
          <wp:simplePos x="0" y="0"/>
          <wp:positionH relativeFrom="margin">
            <wp:posOffset>4159885</wp:posOffset>
          </wp:positionH>
          <wp:positionV relativeFrom="margin">
            <wp:posOffset>-1409700</wp:posOffset>
          </wp:positionV>
          <wp:extent cx="1079500" cy="309245"/>
          <wp:effectExtent l="0" t="0" r="6350" b="0"/>
          <wp:wrapSquare wrapText="bothSides"/>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rupa JSW_8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09245"/>
                  </a:xfrm>
                  <a:prstGeom prst="rect">
                    <a:avLst/>
                  </a:prstGeom>
                </pic:spPr>
              </pic:pic>
            </a:graphicData>
          </a:graphic>
        </wp:anchor>
      </w:drawing>
    </w:r>
    <w:sdt>
      <w:sdtPr>
        <w:id w:val="-999733716"/>
        <w:docPartObj>
          <w:docPartGallery w:val="Page Numbers (Margins)"/>
          <w:docPartUnique/>
        </w:docPartObj>
      </w:sdtPr>
      <w:sdtEndPr/>
      <w:sdtContent>
        <w:r w:rsidR="00F3104F">
          <w:rPr>
            <w:noProof/>
            <w:lang w:eastAsia="pl-PL"/>
          </w:rPr>
          <mc:AlternateContent>
            <mc:Choice Requires="wps">
              <w:drawing>
                <wp:anchor distT="0" distB="0" distL="114300" distR="114300" simplePos="0" relativeHeight="251661312" behindDoc="0" locked="0" layoutInCell="0" allowOverlap="1" wp14:anchorId="4BD2BD2B" wp14:editId="6EAFF62E">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7F87" w14:textId="77777777" w:rsidR="00F3104F" w:rsidRDefault="00F3104F" w:rsidP="00F3104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9270F" w:rsidRPr="00E9270F">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BD2BD2B" id="Prostokąt 3"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D187F87" w14:textId="77777777" w:rsidR="00F3104F" w:rsidRDefault="00F3104F" w:rsidP="00F3104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9270F" w:rsidRPr="00E9270F">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3104F">
      <w:rPr>
        <w:noProof/>
        <w:lang w:eastAsia="pl-PL"/>
      </w:rPr>
      <w:drawing>
        <wp:inline distT="0" distB="0" distL="0" distR="0" wp14:anchorId="47B94684" wp14:editId="3C55965D">
          <wp:extent cx="1944000" cy="673629"/>
          <wp:effectExtent l="0" t="0" r="0" b="0"/>
          <wp:docPr id="28" name="Obraz 28" descr="C:\Users\Artur biuro\AppData\Local\Microsoft\Windows\INetCache\Content.Word\JSW_N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ur biuro\AppData\Local\Microsoft\Windows\INetCache\Content.Word\JSW_NP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000" cy="673629"/>
                  </a:xfrm>
                  <a:prstGeom prst="rect">
                    <a:avLst/>
                  </a:prstGeom>
                  <a:noFill/>
                  <a:ln>
                    <a:noFill/>
                  </a:ln>
                </pic:spPr>
              </pic:pic>
            </a:graphicData>
          </a:graphic>
        </wp:inline>
      </w:drawing>
    </w:r>
  </w:p>
  <w:p w14:paraId="438053A9" w14:textId="4196AE64" w:rsidR="00F3104F" w:rsidRDefault="00F3104F" w:rsidP="00F3104F">
    <w:pPr>
      <w:pStyle w:val="Nagwek"/>
      <w:rPr>
        <w:rFonts w:ascii="Arial Narrow" w:hAnsi="Arial Narrow"/>
        <w:b/>
        <w:sz w:val="16"/>
        <w:szCs w:val="16"/>
      </w:rPr>
    </w:pPr>
    <w:r w:rsidRPr="00B23C22">
      <w:rPr>
        <w:rFonts w:ascii="Arial Narrow" w:hAnsi="Arial Narrow"/>
        <w:b/>
        <w:sz w:val="16"/>
        <w:szCs w:val="16"/>
      </w:rPr>
      <w:t xml:space="preserve">JSW Nowe Projekty S.A. w Katowicach,  ul. Paderewskiego 41, 40-282 Katowice, Poland, tel. +48 32 357 09 00, </w:t>
    </w:r>
    <w:hyperlink r:id="rId3" w:history="1">
      <w:r w:rsidRPr="005917F2">
        <w:rPr>
          <w:rStyle w:val="Hipercze"/>
          <w:rFonts w:ascii="Arial Narrow" w:hAnsi="Arial Narrow"/>
          <w:b/>
          <w:sz w:val="16"/>
          <w:szCs w:val="16"/>
        </w:rPr>
        <w:t>www.jswnoweprojekty.pl</w:t>
      </w:r>
    </w:hyperlink>
  </w:p>
  <w:p w14:paraId="5E3A23E7" w14:textId="3358740C" w:rsidR="00F3104F" w:rsidRPr="00043F7F" w:rsidRDefault="00F3104F" w:rsidP="00F3104F">
    <w:pPr>
      <w:pStyle w:val="Nagwek"/>
      <w:rPr>
        <w:rFonts w:ascii="Swis721 Cn BT" w:hAnsi="Swis721 Cn BT"/>
        <w:sz w:val="16"/>
        <w:szCs w:val="16"/>
      </w:rPr>
    </w:pPr>
    <w:r>
      <w:rPr>
        <w:rFonts w:ascii="Swis721 Cn BT" w:hAnsi="Swis721 Cn BT"/>
        <w:noProof/>
        <w:sz w:val="16"/>
        <w:szCs w:val="16"/>
        <w:lang w:eastAsia="pl-PL"/>
      </w:rPr>
      <mc:AlternateContent>
        <mc:Choice Requires="wps">
          <w:drawing>
            <wp:anchor distT="0" distB="0" distL="114300" distR="114300" simplePos="0" relativeHeight="251660288" behindDoc="0" locked="0" layoutInCell="1" allowOverlap="1" wp14:anchorId="693F4897" wp14:editId="55C85A45">
              <wp:simplePos x="0" y="0"/>
              <wp:positionH relativeFrom="column">
                <wp:posOffset>-4445</wp:posOffset>
              </wp:positionH>
              <wp:positionV relativeFrom="paragraph">
                <wp:posOffset>97155</wp:posOffset>
              </wp:positionV>
              <wp:extent cx="5543550" cy="0"/>
              <wp:effectExtent l="0" t="0" r="19050" b="19050"/>
              <wp:wrapNone/>
              <wp:docPr id="14" name="Łącznik prosty 14"/>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7D7A4" id="Łącznik prosty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65pt" to="436.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" strokecolor="#ed7d31 [3205]" strokeweight=".5pt">
              <v:stroke joinstyle="miter"/>
            </v:line>
          </w:pict>
        </mc:Fallback>
      </mc:AlternateContent>
    </w:r>
    <w:r>
      <w:rPr>
        <w:rFonts w:ascii="Swis721 Cn BT" w:hAnsi="Swis721 Cn BT"/>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B8D0" w14:textId="5E2D740C" w:rsidR="00C858E2" w:rsidRDefault="008E1EB8">
    <w:pPr>
      <w:pStyle w:val="Nagwek"/>
    </w:pPr>
    <w:r>
      <w:rPr>
        <w:noProof/>
      </w:rPr>
      <w:pict w14:anchorId="454E0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5515" o:spid="_x0000_s1025" type="#_x0000_t136" alt="" style="position:absolute;margin-left:0;margin-top:0;width:456.7pt;height:182.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00000005"/>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1173EC"/>
    <w:multiLevelType w:val="hybridMultilevel"/>
    <w:tmpl w:val="D8B2AA98"/>
    <w:lvl w:ilvl="0" w:tplc="83CC9E0A">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3701B94"/>
    <w:multiLevelType w:val="multilevel"/>
    <w:tmpl w:val="A2BEFE3A"/>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D64FAA"/>
    <w:multiLevelType w:val="hybridMultilevel"/>
    <w:tmpl w:val="DFF689F8"/>
    <w:lvl w:ilvl="0" w:tplc="988EE7CC">
      <w:start w:val="1"/>
      <w:numFmt w:val="decimal"/>
      <w:lvlText w:val="%1."/>
      <w:lvlJc w:val="left"/>
      <w:pPr>
        <w:ind w:left="720" w:hanging="360"/>
      </w:pPr>
    </w:lvl>
    <w:lvl w:ilvl="1" w:tplc="34C27C54">
      <w:start w:val="1"/>
      <w:numFmt w:val="decimal"/>
      <w:lvlText w:val="%2."/>
      <w:lvlJc w:val="left"/>
      <w:pPr>
        <w:ind w:left="720" w:hanging="360"/>
      </w:pPr>
    </w:lvl>
    <w:lvl w:ilvl="2" w:tplc="41500D58">
      <w:start w:val="1"/>
      <w:numFmt w:val="decimal"/>
      <w:lvlText w:val="%3."/>
      <w:lvlJc w:val="left"/>
      <w:pPr>
        <w:ind w:left="720" w:hanging="360"/>
      </w:pPr>
    </w:lvl>
    <w:lvl w:ilvl="3" w:tplc="35F45A7E">
      <w:start w:val="1"/>
      <w:numFmt w:val="decimal"/>
      <w:lvlText w:val="%4."/>
      <w:lvlJc w:val="left"/>
      <w:pPr>
        <w:ind w:left="720" w:hanging="360"/>
      </w:pPr>
    </w:lvl>
    <w:lvl w:ilvl="4" w:tplc="24DC8136">
      <w:start w:val="1"/>
      <w:numFmt w:val="decimal"/>
      <w:lvlText w:val="%5."/>
      <w:lvlJc w:val="left"/>
      <w:pPr>
        <w:ind w:left="720" w:hanging="360"/>
      </w:pPr>
    </w:lvl>
    <w:lvl w:ilvl="5" w:tplc="6DD62DC8">
      <w:start w:val="1"/>
      <w:numFmt w:val="decimal"/>
      <w:lvlText w:val="%6."/>
      <w:lvlJc w:val="left"/>
      <w:pPr>
        <w:ind w:left="720" w:hanging="360"/>
      </w:pPr>
    </w:lvl>
    <w:lvl w:ilvl="6" w:tplc="99804EE4">
      <w:start w:val="1"/>
      <w:numFmt w:val="decimal"/>
      <w:lvlText w:val="%7."/>
      <w:lvlJc w:val="left"/>
      <w:pPr>
        <w:ind w:left="720" w:hanging="360"/>
      </w:pPr>
    </w:lvl>
    <w:lvl w:ilvl="7" w:tplc="0A14EE7E">
      <w:start w:val="1"/>
      <w:numFmt w:val="decimal"/>
      <w:lvlText w:val="%8."/>
      <w:lvlJc w:val="left"/>
      <w:pPr>
        <w:ind w:left="720" w:hanging="360"/>
      </w:pPr>
    </w:lvl>
    <w:lvl w:ilvl="8" w:tplc="E9E233B6">
      <w:start w:val="1"/>
      <w:numFmt w:val="decimal"/>
      <w:lvlText w:val="%9."/>
      <w:lvlJc w:val="left"/>
      <w:pPr>
        <w:ind w:left="720" w:hanging="360"/>
      </w:pPr>
    </w:lvl>
  </w:abstractNum>
  <w:abstractNum w:abstractNumId="6" w15:restartNumberingAfterBreak="0">
    <w:nsid w:val="0BBC5F6B"/>
    <w:multiLevelType w:val="hybridMultilevel"/>
    <w:tmpl w:val="986E368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77684C"/>
    <w:multiLevelType w:val="hybridMultilevel"/>
    <w:tmpl w:val="F4A86CC4"/>
    <w:styleLink w:val="Zaimportowanystyl6"/>
    <w:lvl w:ilvl="0" w:tplc="FE4A197E">
      <w:start w:val="1"/>
      <w:numFmt w:val="decimal"/>
      <w:lvlText w:val="%1."/>
      <w:lvlJc w:val="left"/>
      <w:pPr>
        <w:tabs>
          <w:tab w:val="left" w:pos="644"/>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B4F578">
      <w:start w:val="1"/>
      <w:numFmt w:val="lowerLetter"/>
      <w:lvlText w:val="%2."/>
      <w:lvlJc w:val="left"/>
      <w:pPr>
        <w:tabs>
          <w:tab w:val="left" w:pos="644"/>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A1EAA18">
      <w:start w:val="1"/>
      <w:numFmt w:val="lowerRoman"/>
      <w:lvlText w:val="%3."/>
      <w:lvlJc w:val="left"/>
      <w:pPr>
        <w:tabs>
          <w:tab w:val="left" w:pos="644"/>
        </w:tabs>
        <w:ind w:left="18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F582658">
      <w:start w:val="1"/>
      <w:numFmt w:val="decimal"/>
      <w:lvlText w:val="%4."/>
      <w:lvlJc w:val="left"/>
      <w:pPr>
        <w:tabs>
          <w:tab w:val="left" w:pos="644"/>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7AA95E4">
      <w:start w:val="1"/>
      <w:numFmt w:val="lowerLetter"/>
      <w:lvlText w:val="%5."/>
      <w:lvlJc w:val="left"/>
      <w:pPr>
        <w:tabs>
          <w:tab w:val="left" w:pos="644"/>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1DEE2FA">
      <w:start w:val="1"/>
      <w:numFmt w:val="lowerRoman"/>
      <w:lvlText w:val="%6."/>
      <w:lvlJc w:val="left"/>
      <w:pPr>
        <w:tabs>
          <w:tab w:val="left" w:pos="644"/>
        </w:tabs>
        <w:ind w:left="39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D2A9F7E">
      <w:start w:val="1"/>
      <w:numFmt w:val="decimal"/>
      <w:lvlText w:val="%7."/>
      <w:lvlJc w:val="left"/>
      <w:pPr>
        <w:tabs>
          <w:tab w:val="left" w:pos="644"/>
        </w:tabs>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38B54A">
      <w:start w:val="1"/>
      <w:numFmt w:val="lowerLetter"/>
      <w:lvlText w:val="%8."/>
      <w:lvlJc w:val="left"/>
      <w:pPr>
        <w:tabs>
          <w:tab w:val="left" w:pos="644"/>
        </w:tabs>
        <w:ind w:left="511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A507054">
      <w:start w:val="1"/>
      <w:numFmt w:val="lowerRoman"/>
      <w:lvlText w:val="%9."/>
      <w:lvlJc w:val="left"/>
      <w:pPr>
        <w:tabs>
          <w:tab w:val="left" w:pos="644"/>
        </w:tabs>
        <w:ind w:left="5833" w:hanging="2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CED0E4D"/>
    <w:multiLevelType w:val="hybridMultilevel"/>
    <w:tmpl w:val="0A9A1A64"/>
    <w:lvl w:ilvl="0" w:tplc="CEA899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D20D2"/>
    <w:multiLevelType w:val="hybridMultilevel"/>
    <w:tmpl w:val="6D3CF2B6"/>
    <w:lvl w:ilvl="0" w:tplc="EC4CCB0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1366D2E"/>
    <w:multiLevelType w:val="multilevel"/>
    <w:tmpl w:val="C4546DB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830B9D"/>
    <w:multiLevelType w:val="hybridMultilevel"/>
    <w:tmpl w:val="E00E32BC"/>
    <w:lvl w:ilvl="0" w:tplc="FFFFFFFF">
      <w:start w:val="1"/>
      <w:numFmt w:val="decimal"/>
      <w:lvlText w:val="%1."/>
      <w:lvlJc w:val="left"/>
      <w:pPr>
        <w:tabs>
          <w:tab w:val="num" w:pos="360"/>
        </w:tabs>
        <w:ind w:left="360" w:hanging="360"/>
      </w:pPr>
      <w:rPr>
        <w:b w:val="0"/>
        <w:color w:val="auto"/>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3892EC9"/>
    <w:multiLevelType w:val="hybridMultilevel"/>
    <w:tmpl w:val="16A8A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BB6F02"/>
    <w:multiLevelType w:val="hybridMultilevel"/>
    <w:tmpl w:val="533C7F0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D126045"/>
    <w:multiLevelType w:val="hybridMultilevel"/>
    <w:tmpl w:val="10D6265C"/>
    <w:lvl w:ilvl="0" w:tplc="D916A03A">
      <w:start w:val="1"/>
      <w:numFmt w:val="decimal"/>
      <w:lvlText w:val="%1."/>
      <w:lvlJc w:val="left"/>
      <w:pPr>
        <w:ind w:left="451" w:hanging="360"/>
      </w:pPr>
      <w:rPr>
        <w:rFonts w:hint="default"/>
        <w:b w:val="0"/>
        <w:bCs/>
      </w:rPr>
    </w:lvl>
    <w:lvl w:ilvl="1" w:tplc="04150019">
      <w:start w:val="1"/>
      <w:numFmt w:val="lowerLetter"/>
      <w:lvlText w:val="%2."/>
      <w:lvlJc w:val="left"/>
      <w:pPr>
        <w:ind w:left="1171" w:hanging="360"/>
      </w:pPr>
    </w:lvl>
    <w:lvl w:ilvl="2" w:tplc="0415001B" w:tentative="1">
      <w:start w:val="1"/>
      <w:numFmt w:val="lowerRoman"/>
      <w:lvlText w:val="%3."/>
      <w:lvlJc w:val="right"/>
      <w:pPr>
        <w:ind w:left="1891" w:hanging="180"/>
      </w:pPr>
    </w:lvl>
    <w:lvl w:ilvl="3" w:tplc="0415000F" w:tentative="1">
      <w:start w:val="1"/>
      <w:numFmt w:val="decimal"/>
      <w:lvlText w:val="%4."/>
      <w:lvlJc w:val="left"/>
      <w:pPr>
        <w:ind w:left="2611" w:hanging="360"/>
      </w:pPr>
    </w:lvl>
    <w:lvl w:ilvl="4" w:tplc="04150019" w:tentative="1">
      <w:start w:val="1"/>
      <w:numFmt w:val="lowerLetter"/>
      <w:lvlText w:val="%5."/>
      <w:lvlJc w:val="left"/>
      <w:pPr>
        <w:ind w:left="3331" w:hanging="360"/>
      </w:pPr>
    </w:lvl>
    <w:lvl w:ilvl="5" w:tplc="0415001B" w:tentative="1">
      <w:start w:val="1"/>
      <w:numFmt w:val="lowerRoman"/>
      <w:lvlText w:val="%6."/>
      <w:lvlJc w:val="right"/>
      <w:pPr>
        <w:ind w:left="4051" w:hanging="180"/>
      </w:pPr>
    </w:lvl>
    <w:lvl w:ilvl="6" w:tplc="0415000F" w:tentative="1">
      <w:start w:val="1"/>
      <w:numFmt w:val="decimal"/>
      <w:lvlText w:val="%7."/>
      <w:lvlJc w:val="left"/>
      <w:pPr>
        <w:ind w:left="4771" w:hanging="360"/>
      </w:pPr>
    </w:lvl>
    <w:lvl w:ilvl="7" w:tplc="04150019" w:tentative="1">
      <w:start w:val="1"/>
      <w:numFmt w:val="lowerLetter"/>
      <w:lvlText w:val="%8."/>
      <w:lvlJc w:val="left"/>
      <w:pPr>
        <w:ind w:left="5491" w:hanging="360"/>
      </w:pPr>
    </w:lvl>
    <w:lvl w:ilvl="8" w:tplc="0415001B" w:tentative="1">
      <w:start w:val="1"/>
      <w:numFmt w:val="lowerRoman"/>
      <w:lvlText w:val="%9."/>
      <w:lvlJc w:val="right"/>
      <w:pPr>
        <w:ind w:left="6211" w:hanging="180"/>
      </w:pPr>
    </w:lvl>
  </w:abstractNum>
  <w:abstractNum w:abstractNumId="15" w15:restartNumberingAfterBreak="0">
    <w:nsid w:val="20773021"/>
    <w:multiLevelType w:val="multilevel"/>
    <w:tmpl w:val="5A0E2AF0"/>
    <w:name w:val="WW8Num42"/>
    <w:lvl w:ilvl="0">
      <w:start w:val="1"/>
      <w:numFmt w:val="decimal"/>
      <w:lvlText w:val="%1."/>
      <w:lvlJc w:val="left"/>
      <w:pPr>
        <w:tabs>
          <w:tab w:val="num" w:pos="283"/>
        </w:tabs>
        <w:ind w:left="283" w:hanging="283"/>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3"/>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644"/>
        </w:tabs>
        <w:ind w:left="644" w:hanging="360"/>
      </w:pPr>
      <w:rPr>
        <w:rFonts w:ascii="Arial" w:hAnsi="Arial" w:cs="Arial" w:hint="default"/>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3B47769"/>
    <w:multiLevelType w:val="hybridMultilevel"/>
    <w:tmpl w:val="CF36FFFC"/>
    <w:lvl w:ilvl="0" w:tplc="16CA9848">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726234C"/>
    <w:multiLevelType w:val="multilevel"/>
    <w:tmpl w:val="9C6684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B940F2E"/>
    <w:multiLevelType w:val="hybridMultilevel"/>
    <w:tmpl w:val="C6BCD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AD21CA"/>
    <w:multiLevelType w:val="hybridMultilevel"/>
    <w:tmpl w:val="BD86736E"/>
    <w:lvl w:ilvl="0" w:tplc="A964132E">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F13CD8"/>
    <w:multiLevelType w:val="hybridMultilevel"/>
    <w:tmpl w:val="C7D00D8E"/>
    <w:lvl w:ilvl="0" w:tplc="4366F572">
      <w:start w:val="1"/>
      <w:numFmt w:val="lowerLetter"/>
      <w:lvlText w:val="%1)"/>
      <w:lvlJc w:val="left"/>
      <w:pPr>
        <w:ind w:left="720" w:hanging="360"/>
      </w:pPr>
    </w:lvl>
    <w:lvl w:ilvl="1" w:tplc="D00AC5AE">
      <w:start w:val="1"/>
      <w:numFmt w:val="lowerLetter"/>
      <w:lvlText w:val="%2)"/>
      <w:lvlJc w:val="left"/>
      <w:pPr>
        <w:ind w:left="720" w:hanging="360"/>
      </w:pPr>
    </w:lvl>
    <w:lvl w:ilvl="2" w:tplc="422AC080">
      <w:start w:val="1"/>
      <w:numFmt w:val="lowerLetter"/>
      <w:lvlText w:val="%3)"/>
      <w:lvlJc w:val="left"/>
      <w:pPr>
        <w:ind w:left="720" w:hanging="360"/>
      </w:pPr>
    </w:lvl>
    <w:lvl w:ilvl="3" w:tplc="868AF9E0">
      <w:start w:val="1"/>
      <w:numFmt w:val="lowerLetter"/>
      <w:lvlText w:val="%4)"/>
      <w:lvlJc w:val="left"/>
      <w:pPr>
        <w:ind w:left="720" w:hanging="360"/>
      </w:pPr>
    </w:lvl>
    <w:lvl w:ilvl="4" w:tplc="C8CA7BE6">
      <w:start w:val="1"/>
      <w:numFmt w:val="lowerLetter"/>
      <w:lvlText w:val="%5)"/>
      <w:lvlJc w:val="left"/>
      <w:pPr>
        <w:ind w:left="720" w:hanging="360"/>
      </w:pPr>
    </w:lvl>
    <w:lvl w:ilvl="5" w:tplc="B2CE123E">
      <w:start w:val="1"/>
      <w:numFmt w:val="lowerLetter"/>
      <w:lvlText w:val="%6)"/>
      <w:lvlJc w:val="left"/>
      <w:pPr>
        <w:ind w:left="720" w:hanging="360"/>
      </w:pPr>
    </w:lvl>
    <w:lvl w:ilvl="6" w:tplc="22ACA5E4">
      <w:start w:val="1"/>
      <w:numFmt w:val="lowerLetter"/>
      <w:lvlText w:val="%7)"/>
      <w:lvlJc w:val="left"/>
      <w:pPr>
        <w:ind w:left="720" w:hanging="360"/>
      </w:pPr>
    </w:lvl>
    <w:lvl w:ilvl="7" w:tplc="A59013DE">
      <w:start w:val="1"/>
      <w:numFmt w:val="lowerLetter"/>
      <w:lvlText w:val="%8)"/>
      <w:lvlJc w:val="left"/>
      <w:pPr>
        <w:ind w:left="720" w:hanging="360"/>
      </w:pPr>
    </w:lvl>
    <w:lvl w:ilvl="8" w:tplc="85AA40FC">
      <w:start w:val="1"/>
      <w:numFmt w:val="lowerLetter"/>
      <w:lvlText w:val="%9)"/>
      <w:lvlJc w:val="left"/>
      <w:pPr>
        <w:ind w:left="720" w:hanging="360"/>
      </w:pPr>
    </w:lvl>
  </w:abstractNum>
  <w:abstractNum w:abstractNumId="21" w15:restartNumberingAfterBreak="0">
    <w:nsid w:val="314A261E"/>
    <w:multiLevelType w:val="multilevel"/>
    <w:tmpl w:val="E91C79E6"/>
    <w:lvl w:ilvl="0">
      <w:start w:val="1"/>
      <w:numFmt w:val="decimal"/>
      <w:lvlText w:val="%1."/>
      <w:lvlJc w:val="left"/>
      <w:pPr>
        <w:tabs>
          <w:tab w:val="num" w:pos="360"/>
        </w:tabs>
        <w:ind w:left="360" w:hanging="360"/>
      </w:pPr>
      <w:rPr>
        <w:rFonts w:hint="default"/>
        <w:b/>
        <w:sz w:val="22"/>
        <w:szCs w:val="2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2" w15:restartNumberingAfterBreak="0">
    <w:nsid w:val="34DB626D"/>
    <w:multiLevelType w:val="hybridMultilevel"/>
    <w:tmpl w:val="E00E32BC"/>
    <w:lvl w:ilvl="0" w:tplc="FFFFFFFF">
      <w:start w:val="1"/>
      <w:numFmt w:val="decimal"/>
      <w:lvlText w:val="%1."/>
      <w:lvlJc w:val="left"/>
      <w:pPr>
        <w:tabs>
          <w:tab w:val="num" w:pos="360"/>
        </w:tabs>
        <w:ind w:left="360" w:hanging="360"/>
      </w:pPr>
      <w:rPr>
        <w:b w:val="0"/>
        <w:color w:val="auto"/>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3B116B"/>
    <w:multiLevelType w:val="multilevel"/>
    <w:tmpl w:val="D368F98C"/>
    <w:lvl w:ilvl="0">
      <w:start w:val="1"/>
      <w:numFmt w:val="decimal"/>
      <w:lvlText w:val="%1."/>
      <w:lvlJc w:val="left"/>
      <w:pPr>
        <w:tabs>
          <w:tab w:val="num" w:pos="283"/>
        </w:tabs>
        <w:ind w:left="283" w:hanging="283"/>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3"/>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644"/>
        </w:tabs>
        <w:ind w:left="644" w:hanging="360"/>
      </w:pPr>
      <w:rPr>
        <w:rFonts w:ascii="Arial Narrow" w:hAnsi="Arial Narrow" w:cs="Arial" w:hint="default"/>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CDA3BD5"/>
    <w:multiLevelType w:val="multilevel"/>
    <w:tmpl w:val="24C286E8"/>
    <w:lvl w:ilvl="0">
      <w:start w:val="1"/>
      <w:numFmt w:val="decimal"/>
      <w:lvlText w:val="%1."/>
      <w:lvlJc w:val="left"/>
      <w:pPr>
        <w:tabs>
          <w:tab w:val="num" w:pos="360"/>
        </w:tabs>
        <w:ind w:left="360" w:hanging="360"/>
      </w:pPr>
      <w:rPr>
        <w:rFonts w:hint="default"/>
        <w:b/>
        <w:sz w:val="22"/>
        <w:szCs w:val="20"/>
      </w:rPr>
    </w:lvl>
    <w:lvl w:ilvl="1">
      <w:start w:val="1"/>
      <w:numFmt w:val="decimal"/>
      <w:isLgl/>
      <w:lvlText w:val="%1.%2."/>
      <w:lvlJc w:val="left"/>
      <w:pPr>
        <w:ind w:left="1077" w:hanging="72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5" w15:restartNumberingAfterBreak="0">
    <w:nsid w:val="40C34777"/>
    <w:multiLevelType w:val="multilevel"/>
    <w:tmpl w:val="449EE68E"/>
    <w:lvl w:ilvl="0">
      <w:start w:val="1"/>
      <w:numFmt w:val="decimal"/>
      <w:lvlText w:val="%1."/>
      <w:lvlJc w:val="left"/>
      <w:pPr>
        <w:tabs>
          <w:tab w:val="num" w:pos="360"/>
        </w:tabs>
        <w:ind w:left="360" w:hanging="360"/>
      </w:pPr>
      <w:rPr>
        <w:rFonts w:hint="default"/>
        <w:b w:val="0"/>
        <w:bCs/>
        <w:sz w:val="24"/>
        <w:szCs w:val="22"/>
      </w:rPr>
    </w:lvl>
    <w:lvl w:ilvl="1">
      <w:start w:val="1"/>
      <w:numFmt w:val="decimal"/>
      <w:isLgl/>
      <w:lvlText w:val="%1.%2."/>
      <w:lvlJc w:val="left"/>
      <w:pPr>
        <w:ind w:left="1077" w:hanging="72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6" w15:restartNumberingAfterBreak="0">
    <w:nsid w:val="43403FDC"/>
    <w:multiLevelType w:val="hybridMultilevel"/>
    <w:tmpl w:val="8A208862"/>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4D3F3A"/>
    <w:multiLevelType w:val="hybridMultilevel"/>
    <w:tmpl w:val="59D81CD6"/>
    <w:lvl w:ilvl="0" w:tplc="FFFFFFFF">
      <w:start w:val="1"/>
      <w:numFmt w:val="decimal"/>
      <w:lvlText w:val="%1)"/>
      <w:lvlJc w:val="left"/>
      <w:pPr>
        <w:tabs>
          <w:tab w:val="left" w:pos="2340"/>
          <w:tab w:val="left" w:pos="34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426"/>
          <w:tab w:val="left" w:pos="2340"/>
          <w:tab w:val="left" w:pos="34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426"/>
          <w:tab w:val="left" w:pos="2340"/>
          <w:tab w:val="left" w:pos="3420"/>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suff w:val="nothing"/>
      <w:lvlText w:val="%4."/>
      <w:lvlJc w:val="left"/>
      <w:pPr>
        <w:tabs>
          <w:tab w:val="left" w:pos="426"/>
          <w:tab w:val="left" w:pos="2340"/>
          <w:tab w:val="left" w:pos="3420"/>
        </w:tabs>
        <w:ind w:left="234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6"/>
          <w:tab w:val="left" w:pos="2340"/>
          <w:tab w:val="left" w:pos="34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6"/>
          <w:tab w:val="left" w:pos="2340"/>
          <w:tab w:val="left" w:pos="3420"/>
        </w:tabs>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6"/>
          <w:tab w:val="left" w:pos="2340"/>
          <w:tab w:val="left" w:pos="34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426"/>
          <w:tab w:val="left" w:pos="2340"/>
          <w:tab w:val="left" w:pos="34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6"/>
          <w:tab w:val="left" w:pos="2340"/>
          <w:tab w:val="left" w:pos="3420"/>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140FD3"/>
    <w:multiLevelType w:val="multilevel"/>
    <w:tmpl w:val="0415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C84EF6"/>
    <w:multiLevelType w:val="hybridMultilevel"/>
    <w:tmpl w:val="E00E32BC"/>
    <w:lvl w:ilvl="0" w:tplc="729E92A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341290C"/>
    <w:multiLevelType w:val="hybridMultilevel"/>
    <w:tmpl w:val="EB40A164"/>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111150"/>
    <w:multiLevelType w:val="hybridMultilevel"/>
    <w:tmpl w:val="25384AE4"/>
    <w:lvl w:ilvl="0" w:tplc="9ED8464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681628C"/>
    <w:multiLevelType w:val="hybridMultilevel"/>
    <w:tmpl w:val="DAE8B52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81148CC"/>
    <w:multiLevelType w:val="hybridMultilevel"/>
    <w:tmpl w:val="0A9A1A64"/>
    <w:lvl w:ilvl="0" w:tplc="CEA899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337A9E"/>
    <w:multiLevelType w:val="multilevel"/>
    <w:tmpl w:val="3198F0DC"/>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4C1F8D"/>
    <w:multiLevelType w:val="hybridMultilevel"/>
    <w:tmpl w:val="ABB84CE6"/>
    <w:numStyleLink w:val="Zaimportowanystyl1"/>
  </w:abstractNum>
  <w:abstractNum w:abstractNumId="36" w15:restartNumberingAfterBreak="0">
    <w:nsid w:val="60D91D89"/>
    <w:multiLevelType w:val="hybridMultilevel"/>
    <w:tmpl w:val="ABB84CE6"/>
    <w:styleLink w:val="Zaimportowanystyl1"/>
    <w:lvl w:ilvl="0" w:tplc="9104CEB8">
      <w:start w:val="1"/>
      <w:numFmt w:val="decimal"/>
      <w:lvlText w:val="%1."/>
      <w:lvlJc w:val="left"/>
      <w:pPr>
        <w:tabs>
          <w:tab w:val="left" w:pos="3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70989E">
      <w:start w:val="1"/>
      <w:numFmt w:val="lowerLetter"/>
      <w:lvlText w:val="%2."/>
      <w:lvlJc w:val="left"/>
      <w:pPr>
        <w:tabs>
          <w:tab w:val="left" w:pos="360"/>
          <w:tab w:val="left" w:pos="34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C22E82">
      <w:start w:val="1"/>
      <w:numFmt w:val="lowerRoman"/>
      <w:lvlText w:val="%3."/>
      <w:lvlJc w:val="left"/>
      <w:pPr>
        <w:tabs>
          <w:tab w:val="left" w:pos="360"/>
          <w:tab w:val="left" w:pos="342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6C6226">
      <w:start w:val="1"/>
      <w:numFmt w:val="decimal"/>
      <w:lvlText w:val="%4."/>
      <w:lvlJc w:val="left"/>
      <w:pPr>
        <w:tabs>
          <w:tab w:val="left" w:pos="360"/>
          <w:tab w:val="left" w:pos="34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14ACAC">
      <w:start w:val="1"/>
      <w:numFmt w:val="lowerLetter"/>
      <w:lvlText w:val="%5."/>
      <w:lvlJc w:val="left"/>
      <w:pPr>
        <w:tabs>
          <w:tab w:val="left" w:pos="360"/>
          <w:tab w:val="left" w:pos="34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61656">
      <w:start w:val="1"/>
      <w:numFmt w:val="lowerRoman"/>
      <w:lvlText w:val="%6."/>
      <w:lvlJc w:val="left"/>
      <w:pPr>
        <w:tabs>
          <w:tab w:val="left" w:pos="360"/>
          <w:tab w:val="left" w:pos="342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D631A4">
      <w:start w:val="1"/>
      <w:numFmt w:val="decimal"/>
      <w:lvlText w:val="%7."/>
      <w:lvlJc w:val="left"/>
      <w:pPr>
        <w:tabs>
          <w:tab w:val="left" w:pos="360"/>
          <w:tab w:val="left" w:pos="34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705A8C">
      <w:start w:val="1"/>
      <w:numFmt w:val="lowerLetter"/>
      <w:lvlText w:val="%8."/>
      <w:lvlJc w:val="left"/>
      <w:pPr>
        <w:tabs>
          <w:tab w:val="left" w:pos="360"/>
          <w:tab w:val="left" w:pos="34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98B1FC">
      <w:start w:val="1"/>
      <w:numFmt w:val="lowerRoman"/>
      <w:lvlText w:val="%9."/>
      <w:lvlJc w:val="left"/>
      <w:pPr>
        <w:tabs>
          <w:tab w:val="left" w:pos="360"/>
          <w:tab w:val="left" w:pos="342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4124BC4"/>
    <w:multiLevelType w:val="hybridMultilevel"/>
    <w:tmpl w:val="DE2A93E6"/>
    <w:numStyleLink w:val="Zaimportowanystyl5"/>
  </w:abstractNum>
  <w:abstractNum w:abstractNumId="38" w15:restartNumberingAfterBreak="0">
    <w:nsid w:val="69262E59"/>
    <w:multiLevelType w:val="hybridMultilevel"/>
    <w:tmpl w:val="AD9E100C"/>
    <w:lvl w:ilvl="0" w:tplc="A21443C2">
      <w:start w:val="1"/>
      <w:numFmt w:val="decimal"/>
      <w:lvlText w:val="%1."/>
      <w:lvlJc w:val="left"/>
      <w:pPr>
        <w:tabs>
          <w:tab w:val="num" w:pos="360"/>
        </w:tabs>
        <w:ind w:left="360" w:hanging="360"/>
      </w:pPr>
      <w:rPr>
        <w:rFonts w:cs="Times New Roman"/>
        <w:b w:val="0"/>
        <w:color w:val="auto"/>
      </w:rPr>
    </w:lvl>
    <w:lvl w:ilvl="1" w:tplc="DDC8E1DA">
      <w:start w:val="1"/>
      <w:numFmt w:val="lowerLetter"/>
      <w:lvlText w:val="%2)"/>
      <w:lvlJc w:val="left"/>
      <w:pPr>
        <w:tabs>
          <w:tab w:val="num" w:pos="1440"/>
        </w:tabs>
        <w:ind w:left="1440" w:hanging="360"/>
      </w:pPr>
      <w:rPr>
        <w:rFonts w:cs="Times New Roman" w:hint="default"/>
        <w:b w:val="0"/>
        <w:color w:val="auto"/>
      </w:rPr>
    </w:lvl>
    <w:lvl w:ilvl="2" w:tplc="87203E32">
      <w:start w:val="1"/>
      <w:numFmt w:val="bullet"/>
      <w:lvlText w:val=""/>
      <w:lvlJc w:val="left"/>
      <w:pPr>
        <w:tabs>
          <w:tab w:val="num" w:pos="2340"/>
        </w:tabs>
        <w:ind w:left="2340" w:hanging="360"/>
      </w:pPr>
      <w:rPr>
        <w:rFonts w:ascii="Symbol" w:hAnsi="Symbol" w:hint="default"/>
        <w:b w:val="0"/>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017AC"/>
    <w:multiLevelType w:val="hybridMultilevel"/>
    <w:tmpl w:val="F4A86CC4"/>
    <w:numStyleLink w:val="Zaimportowanystyl6"/>
  </w:abstractNum>
  <w:abstractNum w:abstractNumId="40" w15:restartNumberingAfterBreak="0">
    <w:nsid w:val="69B74FE0"/>
    <w:multiLevelType w:val="multilevel"/>
    <w:tmpl w:val="24C286E8"/>
    <w:lvl w:ilvl="0">
      <w:start w:val="1"/>
      <w:numFmt w:val="decimal"/>
      <w:lvlText w:val="%1."/>
      <w:lvlJc w:val="left"/>
      <w:pPr>
        <w:tabs>
          <w:tab w:val="num" w:pos="360"/>
        </w:tabs>
        <w:ind w:left="360" w:hanging="360"/>
      </w:pPr>
      <w:rPr>
        <w:rFonts w:hint="default"/>
        <w:b/>
        <w:sz w:val="22"/>
        <w:szCs w:val="20"/>
      </w:rPr>
    </w:lvl>
    <w:lvl w:ilvl="1">
      <w:start w:val="1"/>
      <w:numFmt w:val="decimal"/>
      <w:isLgl/>
      <w:lvlText w:val="%1.%2."/>
      <w:lvlJc w:val="left"/>
      <w:pPr>
        <w:ind w:left="1077" w:hanging="72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41" w15:restartNumberingAfterBreak="0">
    <w:nsid w:val="6D692885"/>
    <w:multiLevelType w:val="hybridMultilevel"/>
    <w:tmpl w:val="7A963CEC"/>
    <w:lvl w:ilvl="0" w:tplc="04150001">
      <w:start w:val="1"/>
      <w:numFmt w:val="bullet"/>
      <w:lvlText w:val=""/>
      <w:lvlJc w:val="left"/>
      <w:pPr>
        <w:tabs>
          <w:tab w:val="num" w:pos="1069"/>
        </w:tabs>
        <w:ind w:left="1069" w:hanging="360"/>
      </w:pPr>
      <w:rPr>
        <w:rFonts w:ascii="Symbol" w:hAnsi="Symbol" w:hint="default"/>
        <w:b w:val="0"/>
        <w:color w:val="auto"/>
      </w:rPr>
    </w:lvl>
    <w:lvl w:ilvl="1" w:tplc="04150001">
      <w:start w:val="1"/>
      <w:numFmt w:val="bullet"/>
      <w:lvlText w:val=""/>
      <w:lvlJc w:val="left"/>
      <w:pPr>
        <w:tabs>
          <w:tab w:val="num" w:pos="2149"/>
        </w:tabs>
        <w:ind w:left="2149" w:hanging="360"/>
      </w:pPr>
      <w:rPr>
        <w:rFonts w:ascii="Symbol" w:hAnsi="Symbol" w:hint="default"/>
        <w:b w:val="0"/>
        <w:color w:val="auto"/>
      </w:rPr>
    </w:lvl>
    <w:lvl w:ilvl="2" w:tplc="87203E32">
      <w:start w:val="1"/>
      <w:numFmt w:val="bullet"/>
      <w:lvlText w:val=""/>
      <w:lvlJc w:val="left"/>
      <w:pPr>
        <w:tabs>
          <w:tab w:val="num" w:pos="3049"/>
        </w:tabs>
        <w:ind w:left="3049" w:hanging="360"/>
      </w:pPr>
      <w:rPr>
        <w:rFonts w:ascii="Symbol" w:hAnsi="Symbol" w:hint="default"/>
        <w:b w:val="0"/>
        <w:color w:val="auto"/>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42" w15:restartNumberingAfterBreak="0">
    <w:nsid w:val="71116389"/>
    <w:multiLevelType w:val="hybridMultilevel"/>
    <w:tmpl w:val="7DC0B448"/>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3A42797"/>
    <w:multiLevelType w:val="hybridMultilevel"/>
    <w:tmpl w:val="2E5ABC26"/>
    <w:lvl w:ilvl="0" w:tplc="AFB2B3D4">
      <w:start w:val="1"/>
      <w:numFmt w:val="lowerLetter"/>
      <w:lvlText w:val="%1)"/>
      <w:lvlJc w:val="left"/>
      <w:pPr>
        <w:ind w:left="720" w:hanging="360"/>
      </w:pPr>
    </w:lvl>
    <w:lvl w:ilvl="1" w:tplc="7AA0CCA6">
      <w:start w:val="1"/>
      <w:numFmt w:val="lowerLetter"/>
      <w:lvlText w:val="%2)"/>
      <w:lvlJc w:val="left"/>
      <w:pPr>
        <w:ind w:left="720" w:hanging="360"/>
      </w:pPr>
    </w:lvl>
    <w:lvl w:ilvl="2" w:tplc="7C1E20C2">
      <w:start w:val="1"/>
      <w:numFmt w:val="lowerLetter"/>
      <w:lvlText w:val="%3)"/>
      <w:lvlJc w:val="left"/>
      <w:pPr>
        <w:ind w:left="720" w:hanging="360"/>
      </w:pPr>
    </w:lvl>
    <w:lvl w:ilvl="3" w:tplc="30EAD0E2">
      <w:start w:val="1"/>
      <w:numFmt w:val="lowerLetter"/>
      <w:lvlText w:val="%4)"/>
      <w:lvlJc w:val="left"/>
      <w:pPr>
        <w:ind w:left="720" w:hanging="360"/>
      </w:pPr>
    </w:lvl>
    <w:lvl w:ilvl="4" w:tplc="F42A8F42">
      <w:start w:val="1"/>
      <w:numFmt w:val="lowerLetter"/>
      <w:lvlText w:val="%5)"/>
      <w:lvlJc w:val="left"/>
      <w:pPr>
        <w:ind w:left="720" w:hanging="360"/>
      </w:pPr>
    </w:lvl>
    <w:lvl w:ilvl="5" w:tplc="79E6D64E">
      <w:start w:val="1"/>
      <w:numFmt w:val="lowerLetter"/>
      <w:lvlText w:val="%6)"/>
      <w:lvlJc w:val="left"/>
      <w:pPr>
        <w:ind w:left="720" w:hanging="360"/>
      </w:pPr>
    </w:lvl>
    <w:lvl w:ilvl="6" w:tplc="1C48519A">
      <w:start w:val="1"/>
      <w:numFmt w:val="lowerLetter"/>
      <w:lvlText w:val="%7)"/>
      <w:lvlJc w:val="left"/>
      <w:pPr>
        <w:ind w:left="720" w:hanging="360"/>
      </w:pPr>
    </w:lvl>
    <w:lvl w:ilvl="7" w:tplc="1750D63E">
      <w:start w:val="1"/>
      <w:numFmt w:val="lowerLetter"/>
      <w:lvlText w:val="%8)"/>
      <w:lvlJc w:val="left"/>
      <w:pPr>
        <w:ind w:left="720" w:hanging="360"/>
      </w:pPr>
    </w:lvl>
    <w:lvl w:ilvl="8" w:tplc="BD5C06D0">
      <w:start w:val="1"/>
      <w:numFmt w:val="lowerLetter"/>
      <w:lvlText w:val="%9)"/>
      <w:lvlJc w:val="left"/>
      <w:pPr>
        <w:ind w:left="720" w:hanging="360"/>
      </w:pPr>
    </w:lvl>
  </w:abstractNum>
  <w:abstractNum w:abstractNumId="44" w15:restartNumberingAfterBreak="0">
    <w:nsid w:val="74246975"/>
    <w:multiLevelType w:val="hybridMultilevel"/>
    <w:tmpl w:val="DE2A93E6"/>
    <w:styleLink w:val="Zaimportowanystyl5"/>
    <w:lvl w:ilvl="0" w:tplc="48C64868">
      <w:start w:val="1"/>
      <w:numFmt w:val="decimal"/>
      <w:lvlText w:val="%1."/>
      <w:lvlJc w:val="left"/>
      <w:pPr>
        <w:tabs>
          <w:tab w:val="left" w:pos="8505"/>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18663BE">
      <w:start w:val="1"/>
      <w:numFmt w:val="decimal"/>
      <w:lvlText w:val="%2)"/>
      <w:lvlJc w:val="left"/>
      <w:pPr>
        <w:tabs>
          <w:tab w:val="left" w:pos="850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78D316">
      <w:start w:val="1"/>
      <w:numFmt w:val="lowerRoman"/>
      <w:lvlText w:val="%3."/>
      <w:lvlJc w:val="left"/>
      <w:pPr>
        <w:tabs>
          <w:tab w:val="left" w:pos="1440"/>
          <w:tab w:val="left" w:pos="8505"/>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B70C63C">
      <w:start w:val="1"/>
      <w:numFmt w:val="decimal"/>
      <w:lvlText w:val="%4."/>
      <w:lvlJc w:val="left"/>
      <w:pPr>
        <w:tabs>
          <w:tab w:val="left" w:pos="1440"/>
          <w:tab w:val="left" w:pos="850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10992E">
      <w:start w:val="1"/>
      <w:numFmt w:val="lowerLetter"/>
      <w:lvlText w:val="%5."/>
      <w:lvlJc w:val="left"/>
      <w:pPr>
        <w:tabs>
          <w:tab w:val="left" w:pos="1440"/>
          <w:tab w:val="left" w:pos="850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E83DA2">
      <w:start w:val="1"/>
      <w:numFmt w:val="lowerRoman"/>
      <w:lvlText w:val="%6."/>
      <w:lvlJc w:val="left"/>
      <w:pPr>
        <w:tabs>
          <w:tab w:val="left" w:pos="1440"/>
          <w:tab w:val="left" w:pos="8505"/>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C4AF2FC">
      <w:start w:val="1"/>
      <w:numFmt w:val="decimal"/>
      <w:lvlText w:val="%7."/>
      <w:lvlJc w:val="left"/>
      <w:pPr>
        <w:tabs>
          <w:tab w:val="left" w:pos="1440"/>
          <w:tab w:val="left" w:pos="850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6AAE62">
      <w:start w:val="1"/>
      <w:numFmt w:val="lowerLetter"/>
      <w:lvlText w:val="%8."/>
      <w:lvlJc w:val="left"/>
      <w:pPr>
        <w:tabs>
          <w:tab w:val="left" w:pos="1440"/>
          <w:tab w:val="left" w:pos="850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D6950E">
      <w:start w:val="1"/>
      <w:numFmt w:val="lowerRoman"/>
      <w:lvlText w:val="%9."/>
      <w:lvlJc w:val="left"/>
      <w:pPr>
        <w:tabs>
          <w:tab w:val="left" w:pos="1440"/>
          <w:tab w:val="left" w:pos="8505"/>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5E65852"/>
    <w:multiLevelType w:val="hybridMultilevel"/>
    <w:tmpl w:val="0C462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DC028D"/>
    <w:multiLevelType w:val="hybridMultilevel"/>
    <w:tmpl w:val="CB146C9E"/>
    <w:lvl w:ilvl="0" w:tplc="4D1A52E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7" w15:restartNumberingAfterBreak="0">
    <w:nsid w:val="7D3B2137"/>
    <w:multiLevelType w:val="multilevel"/>
    <w:tmpl w:val="0415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3662349">
    <w:abstractNumId w:val="16"/>
  </w:num>
  <w:num w:numId="2" w16cid:durableId="345444584">
    <w:abstractNumId w:val="19"/>
  </w:num>
  <w:num w:numId="3" w16cid:durableId="43067086">
    <w:abstractNumId w:val="3"/>
  </w:num>
  <w:num w:numId="4" w16cid:durableId="1070348993">
    <w:abstractNumId w:val="38"/>
  </w:num>
  <w:num w:numId="5" w16cid:durableId="1608460405">
    <w:abstractNumId w:val="42"/>
  </w:num>
  <w:num w:numId="6" w16cid:durableId="134295576">
    <w:abstractNumId w:val="13"/>
  </w:num>
  <w:num w:numId="7" w16cid:durableId="1671828526">
    <w:abstractNumId w:val="29"/>
  </w:num>
  <w:num w:numId="8" w16cid:durableId="1268195348">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4836946">
    <w:abstractNumId w:val="41"/>
  </w:num>
  <w:num w:numId="10" w16cid:durableId="958881102">
    <w:abstractNumId w:val="26"/>
  </w:num>
  <w:num w:numId="11" w16cid:durableId="1274707334">
    <w:abstractNumId w:val="11"/>
  </w:num>
  <w:num w:numId="12" w16cid:durableId="218590693">
    <w:abstractNumId w:val="31"/>
  </w:num>
  <w:num w:numId="13" w16cid:durableId="228544007">
    <w:abstractNumId w:val="17"/>
  </w:num>
  <w:num w:numId="14" w16cid:durableId="496116397">
    <w:abstractNumId w:val="23"/>
  </w:num>
  <w:num w:numId="15" w16cid:durableId="2018069570">
    <w:abstractNumId w:val="33"/>
  </w:num>
  <w:num w:numId="16" w16cid:durableId="1517035493">
    <w:abstractNumId w:val="8"/>
  </w:num>
  <w:num w:numId="17" w16cid:durableId="1292637060">
    <w:abstractNumId w:val="36"/>
  </w:num>
  <w:num w:numId="18" w16cid:durableId="902762118">
    <w:abstractNumId w:val="35"/>
    <w:lvlOverride w:ilvl="0">
      <w:startOverride w:val="1"/>
      <w:lvl w:ilvl="0" w:tplc="621EA354">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10EC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5849188">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C4C9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8875E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364385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D49B7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A36DCB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DA2F9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422943262">
    <w:abstractNumId w:val="18"/>
  </w:num>
  <w:num w:numId="20" w16cid:durableId="2120177756">
    <w:abstractNumId w:val="44"/>
  </w:num>
  <w:num w:numId="21" w16cid:durableId="1822186458">
    <w:abstractNumId w:val="37"/>
  </w:num>
  <w:num w:numId="22" w16cid:durableId="1738430361">
    <w:abstractNumId w:val="35"/>
  </w:num>
  <w:num w:numId="23" w16cid:durableId="737285151">
    <w:abstractNumId w:val="7"/>
  </w:num>
  <w:num w:numId="24" w16cid:durableId="1995640625">
    <w:abstractNumId w:val="39"/>
  </w:num>
  <w:num w:numId="25" w16cid:durableId="612441445">
    <w:abstractNumId w:val="27"/>
  </w:num>
  <w:num w:numId="26" w16cid:durableId="1419136278">
    <w:abstractNumId w:val="34"/>
  </w:num>
  <w:num w:numId="27" w16cid:durableId="1767069039">
    <w:abstractNumId w:val="28"/>
  </w:num>
  <w:num w:numId="28" w16cid:durableId="271976507">
    <w:abstractNumId w:val="4"/>
  </w:num>
  <w:num w:numId="29" w16cid:durableId="188758139">
    <w:abstractNumId w:val="47"/>
  </w:num>
  <w:num w:numId="30" w16cid:durableId="974217372">
    <w:abstractNumId w:val="25"/>
  </w:num>
  <w:num w:numId="31" w16cid:durableId="1591040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4463037">
    <w:abstractNumId w:val="24"/>
  </w:num>
  <w:num w:numId="33" w16cid:durableId="1589651098">
    <w:abstractNumId w:val="46"/>
  </w:num>
  <w:num w:numId="34" w16cid:durableId="32005850">
    <w:abstractNumId w:val="21"/>
  </w:num>
  <w:num w:numId="35" w16cid:durableId="1629429018">
    <w:abstractNumId w:val="40"/>
  </w:num>
  <w:num w:numId="36" w16cid:durableId="1932422621">
    <w:abstractNumId w:val="22"/>
  </w:num>
  <w:num w:numId="37" w16cid:durableId="305282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6441641">
    <w:abstractNumId w:val="14"/>
  </w:num>
  <w:num w:numId="39" w16cid:durableId="1201241033">
    <w:abstractNumId w:val="10"/>
  </w:num>
  <w:num w:numId="40" w16cid:durableId="8161095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9731534">
    <w:abstractNumId w:val="5"/>
  </w:num>
  <w:num w:numId="42" w16cid:durableId="996303246">
    <w:abstractNumId w:val="43"/>
  </w:num>
  <w:num w:numId="43" w16cid:durableId="2119788076">
    <w:abstractNumId w:val="20"/>
  </w:num>
  <w:num w:numId="44" w16cid:durableId="228425158">
    <w:abstractNumId w:val="6"/>
  </w:num>
  <w:num w:numId="45" w16cid:durableId="1915971247">
    <w:abstractNumId w:val="45"/>
  </w:num>
  <w:num w:numId="46" w16cid:durableId="18312685">
    <w:abstractNumId w:val="30"/>
  </w:num>
  <w:num w:numId="47" w16cid:durableId="485977598">
    <w:abstractNumId w:val="12"/>
  </w:num>
  <w:num w:numId="48" w16cid:durableId="1535311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1D"/>
    <w:rsid w:val="0001017D"/>
    <w:rsid w:val="000103F7"/>
    <w:rsid w:val="00012B1D"/>
    <w:rsid w:val="00014539"/>
    <w:rsid w:val="000177DA"/>
    <w:rsid w:val="00027A89"/>
    <w:rsid w:val="000309D0"/>
    <w:rsid w:val="00030ED3"/>
    <w:rsid w:val="00040717"/>
    <w:rsid w:val="00041E9F"/>
    <w:rsid w:val="00043F7F"/>
    <w:rsid w:val="00045475"/>
    <w:rsid w:val="000476B0"/>
    <w:rsid w:val="00057E24"/>
    <w:rsid w:val="000604AF"/>
    <w:rsid w:val="00060BC9"/>
    <w:rsid w:val="000619CC"/>
    <w:rsid w:val="0006287D"/>
    <w:rsid w:val="000725FE"/>
    <w:rsid w:val="00082187"/>
    <w:rsid w:val="00083269"/>
    <w:rsid w:val="0009076A"/>
    <w:rsid w:val="000919AD"/>
    <w:rsid w:val="000A02C2"/>
    <w:rsid w:val="000A2A6A"/>
    <w:rsid w:val="000A4718"/>
    <w:rsid w:val="000A59D4"/>
    <w:rsid w:val="000B1743"/>
    <w:rsid w:val="000B25E6"/>
    <w:rsid w:val="000B36FB"/>
    <w:rsid w:val="000D0070"/>
    <w:rsid w:val="000D5A1B"/>
    <w:rsid w:val="000D6B4E"/>
    <w:rsid w:val="000D7F10"/>
    <w:rsid w:val="000E1737"/>
    <w:rsid w:val="000E350A"/>
    <w:rsid w:val="000F1861"/>
    <w:rsid w:val="000F2E63"/>
    <w:rsid w:val="000F3E5F"/>
    <w:rsid w:val="00101507"/>
    <w:rsid w:val="001049E8"/>
    <w:rsid w:val="001078A9"/>
    <w:rsid w:val="00110BF2"/>
    <w:rsid w:val="00113C77"/>
    <w:rsid w:val="00123C77"/>
    <w:rsid w:val="00125135"/>
    <w:rsid w:val="00126BBA"/>
    <w:rsid w:val="00140C0C"/>
    <w:rsid w:val="00141168"/>
    <w:rsid w:val="0014417D"/>
    <w:rsid w:val="00144469"/>
    <w:rsid w:val="001564D9"/>
    <w:rsid w:val="00164FE7"/>
    <w:rsid w:val="00171C67"/>
    <w:rsid w:val="001755A5"/>
    <w:rsid w:val="00181BBB"/>
    <w:rsid w:val="00184ACD"/>
    <w:rsid w:val="001857FB"/>
    <w:rsid w:val="00186FAB"/>
    <w:rsid w:val="00187044"/>
    <w:rsid w:val="00187B09"/>
    <w:rsid w:val="00194EC6"/>
    <w:rsid w:val="001A085A"/>
    <w:rsid w:val="001A1625"/>
    <w:rsid w:val="001A2130"/>
    <w:rsid w:val="001A4C3C"/>
    <w:rsid w:val="001A70F4"/>
    <w:rsid w:val="001B59C3"/>
    <w:rsid w:val="001B6E0C"/>
    <w:rsid w:val="001C040E"/>
    <w:rsid w:val="001C2C9F"/>
    <w:rsid w:val="001C42DC"/>
    <w:rsid w:val="001C5B59"/>
    <w:rsid w:val="001C66EC"/>
    <w:rsid w:val="001C671A"/>
    <w:rsid w:val="001C7CF3"/>
    <w:rsid w:val="001D2892"/>
    <w:rsid w:val="001E42A0"/>
    <w:rsid w:val="001E4824"/>
    <w:rsid w:val="001E4AD5"/>
    <w:rsid w:val="001E6394"/>
    <w:rsid w:val="001F226E"/>
    <w:rsid w:val="001F36CE"/>
    <w:rsid w:val="002028B6"/>
    <w:rsid w:val="00206B7C"/>
    <w:rsid w:val="0021037A"/>
    <w:rsid w:val="00212915"/>
    <w:rsid w:val="0022198F"/>
    <w:rsid w:val="002228BA"/>
    <w:rsid w:val="00226B0A"/>
    <w:rsid w:val="00227724"/>
    <w:rsid w:val="00230BF0"/>
    <w:rsid w:val="00230D92"/>
    <w:rsid w:val="00231714"/>
    <w:rsid w:val="00231D69"/>
    <w:rsid w:val="00236FEA"/>
    <w:rsid w:val="002503EB"/>
    <w:rsid w:val="0025196A"/>
    <w:rsid w:val="002635D8"/>
    <w:rsid w:val="00276301"/>
    <w:rsid w:val="00281612"/>
    <w:rsid w:val="0028256E"/>
    <w:rsid w:val="0029759A"/>
    <w:rsid w:val="002A0602"/>
    <w:rsid w:val="002B5ED9"/>
    <w:rsid w:val="002B6525"/>
    <w:rsid w:val="002C2518"/>
    <w:rsid w:val="002C25BF"/>
    <w:rsid w:val="002C5171"/>
    <w:rsid w:val="002C52A5"/>
    <w:rsid w:val="002D0509"/>
    <w:rsid w:val="002D3F10"/>
    <w:rsid w:val="002D5094"/>
    <w:rsid w:val="002D74BC"/>
    <w:rsid w:val="002E048D"/>
    <w:rsid w:val="002E1E25"/>
    <w:rsid w:val="002E6ADC"/>
    <w:rsid w:val="002E77A2"/>
    <w:rsid w:val="002F36A9"/>
    <w:rsid w:val="002F4219"/>
    <w:rsid w:val="002F5EB3"/>
    <w:rsid w:val="002F6B91"/>
    <w:rsid w:val="00307892"/>
    <w:rsid w:val="00317019"/>
    <w:rsid w:val="00322671"/>
    <w:rsid w:val="0032615B"/>
    <w:rsid w:val="00332C18"/>
    <w:rsid w:val="0033598A"/>
    <w:rsid w:val="003566CE"/>
    <w:rsid w:val="003662A2"/>
    <w:rsid w:val="00366558"/>
    <w:rsid w:val="003677A0"/>
    <w:rsid w:val="00372E0B"/>
    <w:rsid w:val="00373819"/>
    <w:rsid w:val="00373D21"/>
    <w:rsid w:val="003776D9"/>
    <w:rsid w:val="00381CAE"/>
    <w:rsid w:val="00384820"/>
    <w:rsid w:val="00390665"/>
    <w:rsid w:val="0039250D"/>
    <w:rsid w:val="0039537A"/>
    <w:rsid w:val="00395965"/>
    <w:rsid w:val="00397416"/>
    <w:rsid w:val="0039755F"/>
    <w:rsid w:val="003A0368"/>
    <w:rsid w:val="003B13D5"/>
    <w:rsid w:val="003B3029"/>
    <w:rsid w:val="003B3D7F"/>
    <w:rsid w:val="003C3BD4"/>
    <w:rsid w:val="003C4BD0"/>
    <w:rsid w:val="003C6EDE"/>
    <w:rsid w:val="003C7D26"/>
    <w:rsid w:val="003D00D7"/>
    <w:rsid w:val="003D1432"/>
    <w:rsid w:val="003D3502"/>
    <w:rsid w:val="003D5B41"/>
    <w:rsid w:val="003D605C"/>
    <w:rsid w:val="003E7C9C"/>
    <w:rsid w:val="003F1B14"/>
    <w:rsid w:val="003F2E5B"/>
    <w:rsid w:val="003F3CAF"/>
    <w:rsid w:val="003F4659"/>
    <w:rsid w:val="003F4692"/>
    <w:rsid w:val="003F78BF"/>
    <w:rsid w:val="004046EA"/>
    <w:rsid w:val="004049E4"/>
    <w:rsid w:val="004060F2"/>
    <w:rsid w:val="004068EA"/>
    <w:rsid w:val="004144D6"/>
    <w:rsid w:val="004234CB"/>
    <w:rsid w:val="00426534"/>
    <w:rsid w:val="004265AF"/>
    <w:rsid w:val="00430172"/>
    <w:rsid w:val="00434109"/>
    <w:rsid w:val="00454F82"/>
    <w:rsid w:val="00457E42"/>
    <w:rsid w:val="0046209D"/>
    <w:rsid w:val="00467E3D"/>
    <w:rsid w:val="00493316"/>
    <w:rsid w:val="0049336E"/>
    <w:rsid w:val="00493D1A"/>
    <w:rsid w:val="004A16B8"/>
    <w:rsid w:val="004A17C0"/>
    <w:rsid w:val="004B2A18"/>
    <w:rsid w:val="004C60B2"/>
    <w:rsid w:val="004C7BE2"/>
    <w:rsid w:val="004D0E5B"/>
    <w:rsid w:val="004D2B8D"/>
    <w:rsid w:val="004D36EF"/>
    <w:rsid w:val="004D4642"/>
    <w:rsid w:val="004D47BC"/>
    <w:rsid w:val="004F0925"/>
    <w:rsid w:val="004F7ED2"/>
    <w:rsid w:val="00511F69"/>
    <w:rsid w:val="005172F1"/>
    <w:rsid w:val="00526B8B"/>
    <w:rsid w:val="00530912"/>
    <w:rsid w:val="00533788"/>
    <w:rsid w:val="00534F02"/>
    <w:rsid w:val="00540FBD"/>
    <w:rsid w:val="00545075"/>
    <w:rsid w:val="00545A52"/>
    <w:rsid w:val="00553BA0"/>
    <w:rsid w:val="0055691F"/>
    <w:rsid w:val="00557F41"/>
    <w:rsid w:val="00561A33"/>
    <w:rsid w:val="00564AE6"/>
    <w:rsid w:val="00565E98"/>
    <w:rsid w:val="0057063C"/>
    <w:rsid w:val="00570760"/>
    <w:rsid w:val="0057598A"/>
    <w:rsid w:val="00584879"/>
    <w:rsid w:val="005A1D5E"/>
    <w:rsid w:val="005A2721"/>
    <w:rsid w:val="005A292F"/>
    <w:rsid w:val="005A6250"/>
    <w:rsid w:val="005A7D3D"/>
    <w:rsid w:val="005B3CCD"/>
    <w:rsid w:val="005B55E5"/>
    <w:rsid w:val="005B5974"/>
    <w:rsid w:val="005B602A"/>
    <w:rsid w:val="005B6AFD"/>
    <w:rsid w:val="005C177B"/>
    <w:rsid w:val="005C2851"/>
    <w:rsid w:val="005C4A81"/>
    <w:rsid w:val="005C588D"/>
    <w:rsid w:val="005C6A23"/>
    <w:rsid w:val="005C6E77"/>
    <w:rsid w:val="005D4B56"/>
    <w:rsid w:val="005E0EB7"/>
    <w:rsid w:val="005E1DB9"/>
    <w:rsid w:val="005E44D3"/>
    <w:rsid w:val="005F0588"/>
    <w:rsid w:val="005F33A1"/>
    <w:rsid w:val="005F36B2"/>
    <w:rsid w:val="0060018A"/>
    <w:rsid w:val="00605DD4"/>
    <w:rsid w:val="00617478"/>
    <w:rsid w:val="0062517F"/>
    <w:rsid w:val="0062654E"/>
    <w:rsid w:val="00635B9B"/>
    <w:rsid w:val="006414C9"/>
    <w:rsid w:val="00642815"/>
    <w:rsid w:val="00642EEE"/>
    <w:rsid w:val="006431BF"/>
    <w:rsid w:val="0064486B"/>
    <w:rsid w:val="006466DB"/>
    <w:rsid w:val="00652515"/>
    <w:rsid w:val="00652779"/>
    <w:rsid w:val="0065282B"/>
    <w:rsid w:val="006543E3"/>
    <w:rsid w:val="00661DAB"/>
    <w:rsid w:val="0066254E"/>
    <w:rsid w:val="00662CAD"/>
    <w:rsid w:val="0066416D"/>
    <w:rsid w:val="00666C7F"/>
    <w:rsid w:val="00680BF1"/>
    <w:rsid w:val="00694D8D"/>
    <w:rsid w:val="00696832"/>
    <w:rsid w:val="006A15BE"/>
    <w:rsid w:val="006A1A1E"/>
    <w:rsid w:val="006B023F"/>
    <w:rsid w:val="006C17FA"/>
    <w:rsid w:val="006C5502"/>
    <w:rsid w:val="006D1470"/>
    <w:rsid w:val="006E1DC4"/>
    <w:rsid w:val="006E5133"/>
    <w:rsid w:val="006E54BE"/>
    <w:rsid w:val="006E60A3"/>
    <w:rsid w:val="006F3415"/>
    <w:rsid w:val="006F3D32"/>
    <w:rsid w:val="006F783F"/>
    <w:rsid w:val="00701625"/>
    <w:rsid w:val="007038B4"/>
    <w:rsid w:val="0070588D"/>
    <w:rsid w:val="0070784C"/>
    <w:rsid w:val="00712BAC"/>
    <w:rsid w:val="00713BDE"/>
    <w:rsid w:val="00716ABD"/>
    <w:rsid w:val="0073020F"/>
    <w:rsid w:val="00731B9D"/>
    <w:rsid w:val="00732E87"/>
    <w:rsid w:val="007362BB"/>
    <w:rsid w:val="00743602"/>
    <w:rsid w:val="0074375D"/>
    <w:rsid w:val="0074475E"/>
    <w:rsid w:val="00746C6F"/>
    <w:rsid w:val="00751BE6"/>
    <w:rsid w:val="0075520B"/>
    <w:rsid w:val="00755D85"/>
    <w:rsid w:val="00757B05"/>
    <w:rsid w:val="00766F5B"/>
    <w:rsid w:val="00770C4C"/>
    <w:rsid w:val="0077155C"/>
    <w:rsid w:val="00774D30"/>
    <w:rsid w:val="007761CE"/>
    <w:rsid w:val="007825A7"/>
    <w:rsid w:val="0078307C"/>
    <w:rsid w:val="007875EB"/>
    <w:rsid w:val="007878D0"/>
    <w:rsid w:val="00792160"/>
    <w:rsid w:val="00792B4C"/>
    <w:rsid w:val="00795978"/>
    <w:rsid w:val="007A2BC7"/>
    <w:rsid w:val="007A4A02"/>
    <w:rsid w:val="007A78C4"/>
    <w:rsid w:val="007B0AAE"/>
    <w:rsid w:val="007B1C55"/>
    <w:rsid w:val="007B5793"/>
    <w:rsid w:val="007B7CA3"/>
    <w:rsid w:val="007C07C9"/>
    <w:rsid w:val="007C3DB5"/>
    <w:rsid w:val="007C44F1"/>
    <w:rsid w:val="007C5F82"/>
    <w:rsid w:val="007C6F0E"/>
    <w:rsid w:val="007C70CA"/>
    <w:rsid w:val="007C7D58"/>
    <w:rsid w:val="007D0DD2"/>
    <w:rsid w:val="007D7D4C"/>
    <w:rsid w:val="007F07C4"/>
    <w:rsid w:val="007F0D0B"/>
    <w:rsid w:val="007F34DC"/>
    <w:rsid w:val="007F3B48"/>
    <w:rsid w:val="007F4383"/>
    <w:rsid w:val="008015CE"/>
    <w:rsid w:val="00806084"/>
    <w:rsid w:val="00806C0E"/>
    <w:rsid w:val="008127B9"/>
    <w:rsid w:val="00821A18"/>
    <w:rsid w:val="00824A80"/>
    <w:rsid w:val="008251C6"/>
    <w:rsid w:val="008267B4"/>
    <w:rsid w:val="00831577"/>
    <w:rsid w:val="00841D83"/>
    <w:rsid w:val="008439CD"/>
    <w:rsid w:val="0084741D"/>
    <w:rsid w:val="00850202"/>
    <w:rsid w:val="00851E29"/>
    <w:rsid w:val="00852840"/>
    <w:rsid w:val="00861F2B"/>
    <w:rsid w:val="00864939"/>
    <w:rsid w:val="008701CB"/>
    <w:rsid w:val="00874058"/>
    <w:rsid w:val="008809CC"/>
    <w:rsid w:val="00884BC7"/>
    <w:rsid w:val="008875F1"/>
    <w:rsid w:val="00887DE2"/>
    <w:rsid w:val="008939C4"/>
    <w:rsid w:val="00893EDC"/>
    <w:rsid w:val="0089723C"/>
    <w:rsid w:val="008A6C76"/>
    <w:rsid w:val="008B16B2"/>
    <w:rsid w:val="008D1C03"/>
    <w:rsid w:val="008D2C21"/>
    <w:rsid w:val="008D500D"/>
    <w:rsid w:val="008D6AD1"/>
    <w:rsid w:val="008D73AC"/>
    <w:rsid w:val="008E02F0"/>
    <w:rsid w:val="008E1EB8"/>
    <w:rsid w:val="008E30C4"/>
    <w:rsid w:val="008E5694"/>
    <w:rsid w:val="008F032B"/>
    <w:rsid w:val="008F4536"/>
    <w:rsid w:val="008F63BA"/>
    <w:rsid w:val="008F71AF"/>
    <w:rsid w:val="008F7DF5"/>
    <w:rsid w:val="009004F3"/>
    <w:rsid w:val="00904E47"/>
    <w:rsid w:val="00906F45"/>
    <w:rsid w:val="00907997"/>
    <w:rsid w:val="00910664"/>
    <w:rsid w:val="00911EC5"/>
    <w:rsid w:val="00922058"/>
    <w:rsid w:val="00922198"/>
    <w:rsid w:val="009308D5"/>
    <w:rsid w:val="009358F5"/>
    <w:rsid w:val="00937AF8"/>
    <w:rsid w:val="00937CC8"/>
    <w:rsid w:val="00940FC9"/>
    <w:rsid w:val="00941E73"/>
    <w:rsid w:val="00947ECA"/>
    <w:rsid w:val="00960C0C"/>
    <w:rsid w:val="00963791"/>
    <w:rsid w:val="00965FDB"/>
    <w:rsid w:val="00967886"/>
    <w:rsid w:val="009731EF"/>
    <w:rsid w:val="009736D4"/>
    <w:rsid w:val="00973FB6"/>
    <w:rsid w:val="009745EC"/>
    <w:rsid w:val="00976D28"/>
    <w:rsid w:val="00977005"/>
    <w:rsid w:val="00983089"/>
    <w:rsid w:val="0098578B"/>
    <w:rsid w:val="00985BEE"/>
    <w:rsid w:val="00986079"/>
    <w:rsid w:val="0099762E"/>
    <w:rsid w:val="009A06E3"/>
    <w:rsid w:val="009A20E6"/>
    <w:rsid w:val="009A420D"/>
    <w:rsid w:val="009A45D1"/>
    <w:rsid w:val="009B160A"/>
    <w:rsid w:val="009B16F2"/>
    <w:rsid w:val="009B4FC4"/>
    <w:rsid w:val="009C0C8E"/>
    <w:rsid w:val="009C112C"/>
    <w:rsid w:val="009C37BB"/>
    <w:rsid w:val="009D1D21"/>
    <w:rsid w:val="009D6EC5"/>
    <w:rsid w:val="009D7F19"/>
    <w:rsid w:val="009F396D"/>
    <w:rsid w:val="00A07546"/>
    <w:rsid w:val="00A11747"/>
    <w:rsid w:val="00A12E68"/>
    <w:rsid w:val="00A23294"/>
    <w:rsid w:val="00A25254"/>
    <w:rsid w:val="00A267B5"/>
    <w:rsid w:val="00A32782"/>
    <w:rsid w:val="00A336C0"/>
    <w:rsid w:val="00A4217D"/>
    <w:rsid w:val="00A4369E"/>
    <w:rsid w:val="00A51AE2"/>
    <w:rsid w:val="00A536E3"/>
    <w:rsid w:val="00A57144"/>
    <w:rsid w:val="00A619BB"/>
    <w:rsid w:val="00A64648"/>
    <w:rsid w:val="00A657C2"/>
    <w:rsid w:val="00A66DC4"/>
    <w:rsid w:val="00A7027D"/>
    <w:rsid w:val="00A7162A"/>
    <w:rsid w:val="00A72328"/>
    <w:rsid w:val="00A728C8"/>
    <w:rsid w:val="00A74594"/>
    <w:rsid w:val="00A81439"/>
    <w:rsid w:val="00A8756B"/>
    <w:rsid w:val="00A975F4"/>
    <w:rsid w:val="00AA0ED7"/>
    <w:rsid w:val="00AA2C24"/>
    <w:rsid w:val="00AA5E64"/>
    <w:rsid w:val="00AB122D"/>
    <w:rsid w:val="00AB1C08"/>
    <w:rsid w:val="00AB2111"/>
    <w:rsid w:val="00AC2FC1"/>
    <w:rsid w:val="00AC4E50"/>
    <w:rsid w:val="00AD52EF"/>
    <w:rsid w:val="00AE2548"/>
    <w:rsid w:val="00AE5C4F"/>
    <w:rsid w:val="00AF5138"/>
    <w:rsid w:val="00B01B4D"/>
    <w:rsid w:val="00B1016D"/>
    <w:rsid w:val="00B13D86"/>
    <w:rsid w:val="00B21347"/>
    <w:rsid w:val="00B24AC0"/>
    <w:rsid w:val="00B30322"/>
    <w:rsid w:val="00B41535"/>
    <w:rsid w:val="00B502BA"/>
    <w:rsid w:val="00B65DF5"/>
    <w:rsid w:val="00B67373"/>
    <w:rsid w:val="00B749F7"/>
    <w:rsid w:val="00B76F7C"/>
    <w:rsid w:val="00B91918"/>
    <w:rsid w:val="00BA4831"/>
    <w:rsid w:val="00BA6E9D"/>
    <w:rsid w:val="00BB38AB"/>
    <w:rsid w:val="00BC4EF7"/>
    <w:rsid w:val="00BD74DE"/>
    <w:rsid w:val="00BE14E9"/>
    <w:rsid w:val="00BE21D8"/>
    <w:rsid w:val="00BE31F9"/>
    <w:rsid w:val="00BE37DD"/>
    <w:rsid w:val="00BE6F0E"/>
    <w:rsid w:val="00BF3EA2"/>
    <w:rsid w:val="00BF4163"/>
    <w:rsid w:val="00C11086"/>
    <w:rsid w:val="00C12E4E"/>
    <w:rsid w:val="00C1519B"/>
    <w:rsid w:val="00C164AB"/>
    <w:rsid w:val="00C16D07"/>
    <w:rsid w:val="00C23CCC"/>
    <w:rsid w:val="00C24668"/>
    <w:rsid w:val="00C26229"/>
    <w:rsid w:val="00C30F11"/>
    <w:rsid w:val="00C31480"/>
    <w:rsid w:val="00C35095"/>
    <w:rsid w:val="00C3613D"/>
    <w:rsid w:val="00C40EFA"/>
    <w:rsid w:val="00C413BE"/>
    <w:rsid w:val="00C42CAD"/>
    <w:rsid w:val="00C455C6"/>
    <w:rsid w:val="00C50AE3"/>
    <w:rsid w:val="00C57C47"/>
    <w:rsid w:val="00C61B58"/>
    <w:rsid w:val="00C64194"/>
    <w:rsid w:val="00C75BB5"/>
    <w:rsid w:val="00C81ED0"/>
    <w:rsid w:val="00C832EA"/>
    <w:rsid w:val="00C858E2"/>
    <w:rsid w:val="00C87AD0"/>
    <w:rsid w:val="00C87C3A"/>
    <w:rsid w:val="00C907F5"/>
    <w:rsid w:val="00C93901"/>
    <w:rsid w:val="00C956EE"/>
    <w:rsid w:val="00C9579F"/>
    <w:rsid w:val="00CA105E"/>
    <w:rsid w:val="00CA4F30"/>
    <w:rsid w:val="00CC1D7F"/>
    <w:rsid w:val="00CC209B"/>
    <w:rsid w:val="00CC28AC"/>
    <w:rsid w:val="00CC35D8"/>
    <w:rsid w:val="00CD2D84"/>
    <w:rsid w:val="00CD56AC"/>
    <w:rsid w:val="00CD723C"/>
    <w:rsid w:val="00CE3634"/>
    <w:rsid w:val="00CF2B1B"/>
    <w:rsid w:val="00D04172"/>
    <w:rsid w:val="00D1042B"/>
    <w:rsid w:val="00D12D54"/>
    <w:rsid w:val="00D134E9"/>
    <w:rsid w:val="00D14CB1"/>
    <w:rsid w:val="00D20BF0"/>
    <w:rsid w:val="00D305EB"/>
    <w:rsid w:val="00D32780"/>
    <w:rsid w:val="00D43BB2"/>
    <w:rsid w:val="00D46012"/>
    <w:rsid w:val="00D8631C"/>
    <w:rsid w:val="00D91197"/>
    <w:rsid w:val="00DB20D3"/>
    <w:rsid w:val="00DB2356"/>
    <w:rsid w:val="00DB3CAD"/>
    <w:rsid w:val="00DB4249"/>
    <w:rsid w:val="00DB58B6"/>
    <w:rsid w:val="00DC2513"/>
    <w:rsid w:val="00DC5F8A"/>
    <w:rsid w:val="00DD24C1"/>
    <w:rsid w:val="00DD6EDB"/>
    <w:rsid w:val="00DF1A06"/>
    <w:rsid w:val="00DF5F19"/>
    <w:rsid w:val="00DF7119"/>
    <w:rsid w:val="00E00287"/>
    <w:rsid w:val="00E00A3A"/>
    <w:rsid w:val="00E05B85"/>
    <w:rsid w:val="00E33219"/>
    <w:rsid w:val="00E50CD5"/>
    <w:rsid w:val="00E51B7B"/>
    <w:rsid w:val="00E62AEC"/>
    <w:rsid w:val="00E75D99"/>
    <w:rsid w:val="00E76024"/>
    <w:rsid w:val="00E76C87"/>
    <w:rsid w:val="00E827C5"/>
    <w:rsid w:val="00E829FC"/>
    <w:rsid w:val="00E85F9B"/>
    <w:rsid w:val="00E87F6B"/>
    <w:rsid w:val="00E9270F"/>
    <w:rsid w:val="00E96D6C"/>
    <w:rsid w:val="00EA0405"/>
    <w:rsid w:val="00EA1582"/>
    <w:rsid w:val="00EB0332"/>
    <w:rsid w:val="00EB0BEC"/>
    <w:rsid w:val="00EC22D1"/>
    <w:rsid w:val="00ED09F7"/>
    <w:rsid w:val="00ED3FF5"/>
    <w:rsid w:val="00ED442B"/>
    <w:rsid w:val="00ED77DC"/>
    <w:rsid w:val="00ED7B2A"/>
    <w:rsid w:val="00EE3CFA"/>
    <w:rsid w:val="00EF3A08"/>
    <w:rsid w:val="00F010A6"/>
    <w:rsid w:val="00F010AF"/>
    <w:rsid w:val="00F073A2"/>
    <w:rsid w:val="00F1207F"/>
    <w:rsid w:val="00F12C1A"/>
    <w:rsid w:val="00F23D3E"/>
    <w:rsid w:val="00F250AC"/>
    <w:rsid w:val="00F25CD7"/>
    <w:rsid w:val="00F277B1"/>
    <w:rsid w:val="00F3104F"/>
    <w:rsid w:val="00F346E6"/>
    <w:rsid w:val="00F3591D"/>
    <w:rsid w:val="00F3721B"/>
    <w:rsid w:val="00F44253"/>
    <w:rsid w:val="00F52F5B"/>
    <w:rsid w:val="00F53BEF"/>
    <w:rsid w:val="00F6156C"/>
    <w:rsid w:val="00F67F77"/>
    <w:rsid w:val="00F74203"/>
    <w:rsid w:val="00F74283"/>
    <w:rsid w:val="00F75754"/>
    <w:rsid w:val="00F8316D"/>
    <w:rsid w:val="00F8590D"/>
    <w:rsid w:val="00F8692E"/>
    <w:rsid w:val="00F94B0F"/>
    <w:rsid w:val="00FA1370"/>
    <w:rsid w:val="00FA6017"/>
    <w:rsid w:val="00FA635F"/>
    <w:rsid w:val="00FA721F"/>
    <w:rsid w:val="00FC15AF"/>
    <w:rsid w:val="00FC466B"/>
    <w:rsid w:val="00FD469E"/>
    <w:rsid w:val="00FE13D7"/>
    <w:rsid w:val="00FE5CEE"/>
    <w:rsid w:val="00FE6A0A"/>
    <w:rsid w:val="00FF07CC"/>
    <w:rsid w:val="00FF0C04"/>
    <w:rsid w:val="00FF49DE"/>
    <w:rsid w:val="00FF67D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5756E"/>
  <w15:chartTrackingRefBased/>
  <w15:docId w15:val="{F92F3E07-3E56-4F46-BCA2-13D72771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28"/>
    </w:rPr>
  </w:style>
  <w:style w:type="paragraph" w:styleId="Nagwek2">
    <w:name w:val="heading 2"/>
    <w:basedOn w:val="Normalny"/>
    <w:next w:val="Normalny"/>
    <w:qFormat/>
    <w:pPr>
      <w:keepNext/>
      <w:tabs>
        <w:tab w:val="left" w:pos="3420"/>
      </w:tabs>
      <w:outlineLvl w:val="1"/>
    </w:pPr>
    <w:rPr>
      <w:b/>
      <w:bCs/>
    </w:rPr>
  </w:style>
  <w:style w:type="paragraph" w:styleId="Nagwek3">
    <w:name w:val="heading 3"/>
    <w:basedOn w:val="Normalny"/>
    <w:next w:val="Normalny"/>
    <w:qFormat/>
    <w:pPr>
      <w:keepNext/>
      <w:tabs>
        <w:tab w:val="left" w:pos="426"/>
      </w:tabs>
      <w:ind w:left="360"/>
      <w:outlineLvl w:val="2"/>
    </w:pPr>
    <w:rPr>
      <w:rFonts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rPr>
  </w:style>
  <w:style w:type="paragraph" w:styleId="Tekstpodstawowywcity2">
    <w:name w:val="Body Text Indent 2"/>
    <w:basedOn w:val="Normalny"/>
    <w:pPr>
      <w:spacing w:before="240"/>
      <w:ind w:firstLine="426"/>
      <w:jc w:val="both"/>
    </w:pPr>
    <w:rPr>
      <w:rFonts w:cs="Arial"/>
    </w:rPr>
  </w:style>
  <w:style w:type="paragraph" w:styleId="Tekstpodstawowy">
    <w:name w:val="Body Text"/>
    <w:basedOn w:val="Normalny"/>
    <w:pPr>
      <w:jc w:val="both"/>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dymka">
    <w:name w:val="Balloon Text"/>
    <w:basedOn w:val="Normalny"/>
    <w:semiHidden/>
    <w:rPr>
      <w:rFonts w:ascii="Tahoma" w:hAnsi="Tahoma" w:cs="Tahoma"/>
      <w:sz w:val="16"/>
      <w:szCs w:val="16"/>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Tekstpodstawowy2">
    <w:name w:val="Body Text 2"/>
    <w:basedOn w:val="Normalny"/>
    <w:pPr>
      <w:tabs>
        <w:tab w:val="left" w:pos="3420"/>
      </w:tabs>
    </w:pPr>
    <w:rPr>
      <w:b/>
      <w:bCs/>
    </w:rPr>
  </w:style>
  <w:style w:type="paragraph" w:styleId="Tekstpodstawowywcity">
    <w:name w:val="Body Text Indent"/>
    <w:basedOn w:val="Normalny"/>
    <w:pPr>
      <w:tabs>
        <w:tab w:val="left" w:pos="3420"/>
        <w:tab w:val="left" w:pos="8460"/>
      </w:tabs>
      <w:ind w:left="360"/>
    </w:pPr>
  </w:style>
  <w:style w:type="paragraph" w:styleId="Tekstpodstawowywcity3">
    <w:name w:val="Body Text Indent 3"/>
    <w:basedOn w:val="Normalny"/>
    <w:pPr>
      <w:tabs>
        <w:tab w:val="left" w:pos="3420"/>
      </w:tabs>
      <w:spacing w:before="240"/>
      <w:ind w:left="360"/>
      <w:jc w:val="both"/>
    </w:pPr>
    <w:rPr>
      <w:rFonts w:cs="Arial"/>
    </w:rPr>
  </w:style>
  <w:style w:type="paragraph" w:styleId="Akapitzlist">
    <w:name w:val="List Paragraph"/>
    <w:aliases w:val="Bulleted Text,lp1,List Paragraph1,Bullet List,Liste 1,Bulleted Text1,lp11,List Paragraph11,Bullet List1,Liste 11,Normal,Akapit z listą3,Akapit z listą31,Wypunktowanie,Normal2,Obiekt,Numerowanie,BulletC"/>
    <w:basedOn w:val="Normalny"/>
    <w:link w:val="AkapitzlistZnak"/>
    <w:uiPriority w:val="34"/>
    <w:qFormat/>
    <w:rsid w:val="00BC4EF7"/>
    <w:pPr>
      <w:ind w:left="708"/>
    </w:pPr>
  </w:style>
  <w:style w:type="character" w:customStyle="1" w:styleId="StopkaZnak">
    <w:name w:val="Stopka Znak"/>
    <w:link w:val="Stopka"/>
    <w:uiPriority w:val="99"/>
    <w:locked/>
    <w:rsid w:val="000604AF"/>
    <w:rPr>
      <w:sz w:val="24"/>
      <w:szCs w:val="24"/>
    </w:rPr>
  </w:style>
  <w:style w:type="paragraph" w:styleId="Nagwek">
    <w:name w:val="header"/>
    <w:basedOn w:val="Normalny"/>
    <w:link w:val="NagwekZnak"/>
    <w:uiPriority w:val="99"/>
    <w:rsid w:val="000A4718"/>
    <w:pPr>
      <w:tabs>
        <w:tab w:val="center" w:pos="4536"/>
        <w:tab w:val="right" w:pos="9072"/>
      </w:tabs>
      <w:spacing w:after="200" w:line="276" w:lineRule="auto"/>
    </w:pPr>
    <w:rPr>
      <w:rFonts w:ascii="Calibri" w:hAnsi="Calibri"/>
      <w:sz w:val="20"/>
      <w:szCs w:val="20"/>
      <w:lang w:eastAsia="en-US"/>
    </w:rPr>
  </w:style>
  <w:style w:type="character" w:customStyle="1" w:styleId="NagwekZnak">
    <w:name w:val="Nagłówek Znak"/>
    <w:link w:val="Nagwek"/>
    <w:uiPriority w:val="99"/>
    <w:locked/>
    <w:rsid w:val="000A4718"/>
    <w:rPr>
      <w:rFonts w:ascii="Calibri" w:hAnsi="Calibri"/>
      <w:lang w:val="pl-PL" w:eastAsia="en-US" w:bidi="ar-SA"/>
    </w:rPr>
  </w:style>
  <w:style w:type="paragraph" w:customStyle="1" w:styleId="ZnakZnak">
    <w:name w:val="Znak Znak"/>
    <w:basedOn w:val="Normalny"/>
    <w:rsid w:val="00874058"/>
    <w:pPr>
      <w:spacing w:line="360" w:lineRule="auto"/>
      <w:jc w:val="both"/>
    </w:pPr>
    <w:rPr>
      <w:rFonts w:ascii="Verdana" w:hAnsi="Verdana"/>
      <w:sz w:val="20"/>
      <w:szCs w:val="20"/>
    </w:rPr>
  </w:style>
  <w:style w:type="paragraph" w:customStyle="1" w:styleId="Style1">
    <w:name w:val="Style1"/>
    <w:basedOn w:val="Normalny"/>
    <w:uiPriority w:val="99"/>
    <w:rsid w:val="003C3BD4"/>
    <w:pPr>
      <w:suppressAutoHyphens/>
      <w:spacing w:line="360" w:lineRule="auto"/>
      <w:jc w:val="both"/>
    </w:pPr>
    <w:rPr>
      <w:rFonts w:ascii="Arial" w:hAnsi="Arial"/>
      <w:szCs w:val="20"/>
      <w:lang w:eastAsia="ar-SA"/>
    </w:rPr>
  </w:style>
  <w:style w:type="character" w:styleId="Odwoaniedokomentarza">
    <w:name w:val="annotation reference"/>
    <w:rsid w:val="00F74203"/>
    <w:rPr>
      <w:sz w:val="16"/>
      <w:szCs w:val="16"/>
    </w:rPr>
  </w:style>
  <w:style w:type="paragraph" w:styleId="Tekstkomentarza">
    <w:name w:val="annotation text"/>
    <w:basedOn w:val="Normalny"/>
    <w:link w:val="TekstkomentarzaZnak"/>
    <w:rsid w:val="00F74203"/>
    <w:rPr>
      <w:sz w:val="20"/>
      <w:szCs w:val="20"/>
    </w:rPr>
  </w:style>
  <w:style w:type="character" w:customStyle="1" w:styleId="TekstkomentarzaZnak">
    <w:name w:val="Tekst komentarza Znak"/>
    <w:basedOn w:val="Domylnaczcionkaakapitu"/>
    <w:link w:val="Tekstkomentarza"/>
    <w:rsid w:val="00F74203"/>
  </w:style>
  <w:style w:type="paragraph" w:styleId="Tematkomentarza">
    <w:name w:val="annotation subject"/>
    <w:basedOn w:val="Tekstkomentarza"/>
    <w:next w:val="Tekstkomentarza"/>
    <w:link w:val="TematkomentarzaZnak"/>
    <w:rsid w:val="00F74203"/>
    <w:rPr>
      <w:b/>
      <w:bCs/>
    </w:rPr>
  </w:style>
  <w:style w:type="character" w:customStyle="1" w:styleId="TematkomentarzaZnak">
    <w:name w:val="Temat komentarza Znak"/>
    <w:link w:val="Tematkomentarza"/>
    <w:rsid w:val="00F74203"/>
    <w:rPr>
      <w:b/>
      <w:bCs/>
    </w:rPr>
  </w:style>
  <w:style w:type="character" w:styleId="Hipercze">
    <w:name w:val="Hyperlink"/>
    <w:basedOn w:val="Domylnaczcionkaakapitu"/>
    <w:uiPriority w:val="99"/>
    <w:unhideWhenUsed/>
    <w:rsid w:val="006B023F"/>
    <w:rPr>
      <w:color w:val="0563C1"/>
      <w:u w:val="single"/>
    </w:rPr>
  </w:style>
  <w:style w:type="character" w:customStyle="1" w:styleId="Teksttreci">
    <w:name w:val="Tekst treści_"/>
    <w:basedOn w:val="Domylnaczcionkaakapitu"/>
    <w:link w:val="Teksttreci0"/>
    <w:rsid w:val="00F250AC"/>
    <w:rPr>
      <w:rFonts w:ascii="Arial" w:eastAsia="Arial" w:hAnsi="Arial" w:cs="Arial"/>
      <w:shd w:val="clear" w:color="auto" w:fill="FFFFFF"/>
    </w:rPr>
  </w:style>
  <w:style w:type="paragraph" w:customStyle="1" w:styleId="Teksttreci0">
    <w:name w:val="Tekst treści"/>
    <w:basedOn w:val="Normalny"/>
    <w:link w:val="Teksttreci"/>
    <w:rsid w:val="00F250AC"/>
    <w:pPr>
      <w:widowControl w:val="0"/>
      <w:shd w:val="clear" w:color="auto" w:fill="FFFFFF"/>
      <w:spacing w:after="200"/>
      <w:jc w:val="both"/>
    </w:pPr>
    <w:rPr>
      <w:rFonts w:ascii="Arial" w:eastAsia="Arial" w:hAnsi="Arial" w:cs="Arial"/>
      <w:sz w:val="20"/>
      <w:szCs w:val="20"/>
    </w:rPr>
  </w:style>
  <w:style w:type="character" w:customStyle="1" w:styleId="Nagwek10">
    <w:name w:val="Nagłówek #1_"/>
    <w:basedOn w:val="Domylnaczcionkaakapitu"/>
    <w:link w:val="Nagwek11"/>
    <w:rsid w:val="00F250AC"/>
    <w:rPr>
      <w:rFonts w:ascii="Arial" w:eastAsia="Arial" w:hAnsi="Arial" w:cs="Arial"/>
      <w:b/>
      <w:bCs/>
      <w:shd w:val="clear" w:color="auto" w:fill="FFFFFF"/>
    </w:rPr>
  </w:style>
  <w:style w:type="paragraph" w:customStyle="1" w:styleId="Nagwek11">
    <w:name w:val="Nagłówek #1"/>
    <w:basedOn w:val="Normalny"/>
    <w:link w:val="Nagwek10"/>
    <w:rsid w:val="00F250AC"/>
    <w:pPr>
      <w:widowControl w:val="0"/>
      <w:shd w:val="clear" w:color="auto" w:fill="FFFFFF"/>
      <w:spacing w:after="200"/>
      <w:outlineLvl w:val="0"/>
    </w:pPr>
    <w:rPr>
      <w:rFonts w:ascii="Arial" w:eastAsia="Arial" w:hAnsi="Arial" w:cs="Arial"/>
      <w:b/>
      <w:bCs/>
      <w:sz w:val="20"/>
      <w:szCs w:val="20"/>
    </w:rPr>
  </w:style>
  <w:style w:type="character" w:customStyle="1" w:styleId="AkapitzlistZnak">
    <w:name w:val="Akapit z listą Znak"/>
    <w:aliases w:val="Bulleted Text Znak,lp1 Znak,List Paragraph1 Znak,Bullet List Znak,Liste 1 Znak,Bulleted Text1 Znak,lp11 Znak,List Paragraph11 Znak,Bullet List1 Znak,Liste 11 Znak,Normal Znak,Akapit z listą3 Znak,Akapit z listą31 Znak,Normal2 Znak"/>
    <w:link w:val="Akapitzlist"/>
    <w:uiPriority w:val="34"/>
    <w:qFormat/>
    <w:locked/>
    <w:rsid w:val="003D5B41"/>
    <w:rPr>
      <w:sz w:val="24"/>
      <w:szCs w:val="24"/>
    </w:rPr>
  </w:style>
  <w:style w:type="character" w:customStyle="1" w:styleId="numeracjaZnak">
    <w:name w:val="numeracja Znak"/>
    <w:basedOn w:val="Domylnaczcionkaakapitu"/>
    <w:link w:val="numeracja"/>
    <w:locked/>
    <w:rsid w:val="003D5B41"/>
    <w:rPr>
      <w:rFonts w:ascii="Arial" w:hAnsi="Arial" w:cs="Arial"/>
    </w:rPr>
  </w:style>
  <w:style w:type="paragraph" w:customStyle="1" w:styleId="numeracja">
    <w:name w:val="numeracja"/>
    <w:basedOn w:val="Normalny"/>
    <w:link w:val="numeracjaZnak"/>
    <w:qFormat/>
    <w:rsid w:val="003D5B41"/>
    <w:pPr>
      <w:spacing w:before="120"/>
      <w:jc w:val="both"/>
    </w:pPr>
    <w:rPr>
      <w:rFonts w:ascii="Arial" w:hAnsi="Arial" w:cs="Arial"/>
      <w:sz w:val="20"/>
      <w:szCs w:val="20"/>
    </w:rPr>
  </w:style>
  <w:style w:type="character" w:customStyle="1" w:styleId="numeryparagrafwZnak">
    <w:name w:val="numery paragrafów Znak"/>
    <w:basedOn w:val="Domylnaczcionkaakapitu"/>
    <w:link w:val="numeryparagrafw"/>
    <w:locked/>
    <w:rsid w:val="003D5B41"/>
    <w:rPr>
      <w:rFonts w:ascii="Arial" w:hAnsi="Arial" w:cs="Arial"/>
      <w:b/>
    </w:rPr>
  </w:style>
  <w:style w:type="paragraph" w:customStyle="1" w:styleId="numeryparagrafw">
    <w:name w:val="numery paragrafów"/>
    <w:basedOn w:val="Normalny"/>
    <w:link w:val="numeryparagrafwZnak"/>
    <w:qFormat/>
    <w:rsid w:val="003D5B41"/>
    <w:pPr>
      <w:spacing w:after="120"/>
      <w:jc w:val="center"/>
    </w:pPr>
    <w:rPr>
      <w:rFonts w:ascii="Arial" w:hAnsi="Arial" w:cs="Arial"/>
      <w:b/>
      <w:sz w:val="20"/>
      <w:szCs w:val="20"/>
    </w:rPr>
  </w:style>
  <w:style w:type="paragraph" w:styleId="Poprawka">
    <w:name w:val="Revision"/>
    <w:hidden/>
    <w:uiPriority w:val="99"/>
    <w:semiHidden/>
    <w:rsid w:val="005C2851"/>
    <w:rPr>
      <w:sz w:val="24"/>
      <w:szCs w:val="24"/>
    </w:rPr>
  </w:style>
  <w:style w:type="numbering" w:customStyle="1" w:styleId="Zaimportowanystyl1">
    <w:name w:val="Zaimportowany styl 1"/>
    <w:rsid w:val="00F52F5B"/>
    <w:pPr>
      <w:numPr>
        <w:numId w:val="17"/>
      </w:numPr>
    </w:pPr>
  </w:style>
  <w:style w:type="numbering" w:customStyle="1" w:styleId="Zaimportowanystyl5">
    <w:name w:val="Zaimportowany styl 5"/>
    <w:rsid w:val="00381CAE"/>
    <w:pPr>
      <w:numPr>
        <w:numId w:val="20"/>
      </w:numPr>
    </w:pPr>
  </w:style>
  <w:style w:type="numbering" w:customStyle="1" w:styleId="Zaimportowanystyl6">
    <w:name w:val="Zaimportowany styl 6"/>
    <w:rsid w:val="0057598A"/>
    <w:pPr>
      <w:numPr>
        <w:numId w:val="23"/>
      </w:numPr>
    </w:pPr>
  </w:style>
  <w:style w:type="character" w:customStyle="1" w:styleId="Nierozpoznanawzmianka1">
    <w:name w:val="Nierozpoznana wzmianka1"/>
    <w:basedOn w:val="Domylnaczcionkaakapitu"/>
    <w:uiPriority w:val="99"/>
    <w:semiHidden/>
    <w:unhideWhenUsed/>
    <w:rsid w:val="005C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466">
      <w:bodyDiv w:val="1"/>
      <w:marLeft w:val="0"/>
      <w:marRight w:val="0"/>
      <w:marTop w:val="0"/>
      <w:marBottom w:val="0"/>
      <w:divBdr>
        <w:top w:val="none" w:sz="0" w:space="0" w:color="auto"/>
        <w:left w:val="none" w:sz="0" w:space="0" w:color="auto"/>
        <w:bottom w:val="none" w:sz="0" w:space="0" w:color="auto"/>
        <w:right w:val="none" w:sz="0" w:space="0" w:color="auto"/>
      </w:divBdr>
      <w:divsChild>
        <w:div w:id="105081453">
          <w:marLeft w:val="0"/>
          <w:marRight w:val="0"/>
          <w:marTop w:val="0"/>
          <w:marBottom w:val="0"/>
          <w:divBdr>
            <w:top w:val="none" w:sz="0" w:space="0" w:color="auto"/>
            <w:left w:val="none" w:sz="0" w:space="0" w:color="auto"/>
            <w:bottom w:val="none" w:sz="0" w:space="0" w:color="auto"/>
            <w:right w:val="none" w:sz="0" w:space="0" w:color="auto"/>
          </w:divBdr>
        </w:div>
        <w:div w:id="457145839">
          <w:marLeft w:val="0"/>
          <w:marRight w:val="0"/>
          <w:marTop w:val="0"/>
          <w:marBottom w:val="0"/>
          <w:divBdr>
            <w:top w:val="none" w:sz="0" w:space="0" w:color="auto"/>
            <w:left w:val="none" w:sz="0" w:space="0" w:color="auto"/>
            <w:bottom w:val="none" w:sz="0" w:space="0" w:color="auto"/>
            <w:right w:val="none" w:sz="0" w:space="0" w:color="auto"/>
          </w:divBdr>
        </w:div>
        <w:div w:id="1069421192">
          <w:marLeft w:val="0"/>
          <w:marRight w:val="0"/>
          <w:marTop w:val="0"/>
          <w:marBottom w:val="0"/>
          <w:divBdr>
            <w:top w:val="none" w:sz="0" w:space="0" w:color="auto"/>
            <w:left w:val="none" w:sz="0" w:space="0" w:color="auto"/>
            <w:bottom w:val="none" w:sz="0" w:space="0" w:color="auto"/>
            <w:right w:val="none" w:sz="0" w:space="0" w:color="auto"/>
          </w:divBdr>
        </w:div>
        <w:div w:id="1587423282">
          <w:marLeft w:val="0"/>
          <w:marRight w:val="0"/>
          <w:marTop w:val="0"/>
          <w:marBottom w:val="0"/>
          <w:divBdr>
            <w:top w:val="none" w:sz="0" w:space="0" w:color="auto"/>
            <w:left w:val="none" w:sz="0" w:space="0" w:color="auto"/>
            <w:bottom w:val="none" w:sz="0" w:space="0" w:color="auto"/>
            <w:right w:val="none" w:sz="0" w:space="0" w:color="auto"/>
          </w:divBdr>
        </w:div>
        <w:div w:id="1896356455">
          <w:marLeft w:val="0"/>
          <w:marRight w:val="0"/>
          <w:marTop w:val="0"/>
          <w:marBottom w:val="0"/>
          <w:divBdr>
            <w:top w:val="none" w:sz="0" w:space="0" w:color="auto"/>
            <w:left w:val="none" w:sz="0" w:space="0" w:color="auto"/>
            <w:bottom w:val="none" w:sz="0" w:space="0" w:color="auto"/>
            <w:right w:val="none" w:sz="0" w:space="0" w:color="auto"/>
          </w:divBdr>
        </w:div>
        <w:div w:id="1914076497">
          <w:marLeft w:val="0"/>
          <w:marRight w:val="0"/>
          <w:marTop w:val="0"/>
          <w:marBottom w:val="0"/>
          <w:divBdr>
            <w:top w:val="none" w:sz="0" w:space="0" w:color="auto"/>
            <w:left w:val="none" w:sz="0" w:space="0" w:color="auto"/>
            <w:bottom w:val="none" w:sz="0" w:space="0" w:color="auto"/>
            <w:right w:val="none" w:sz="0" w:space="0" w:color="auto"/>
          </w:divBdr>
        </w:div>
        <w:div w:id="2030133925">
          <w:marLeft w:val="0"/>
          <w:marRight w:val="0"/>
          <w:marTop w:val="0"/>
          <w:marBottom w:val="0"/>
          <w:divBdr>
            <w:top w:val="none" w:sz="0" w:space="0" w:color="auto"/>
            <w:left w:val="none" w:sz="0" w:space="0" w:color="auto"/>
            <w:bottom w:val="none" w:sz="0" w:space="0" w:color="auto"/>
            <w:right w:val="none" w:sz="0" w:space="0" w:color="auto"/>
          </w:divBdr>
        </w:div>
      </w:divsChild>
    </w:div>
    <w:div w:id="219169324">
      <w:bodyDiv w:val="1"/>
      <w:marLeft w:val="0"/>
      <w:marRight w:val="0"/>
      <w:marTop w:val="0"/>
      <w:marBottom w:val="0"/>
      <w:divBdr>
        <w:top w:val="none" w:sz="0" w:space="0" w:color="auto"/>
        <w:left w:val="none" w:sz="0" w:space="0" w:color="auto"/>
        <w:bottom w:val="none" w:sz="0" w:space="0" w:color="auto"/>
        <w:right w:val="none" w:sz="0" w:space="0" w:color="auto"/>
      </w:divBdr>
    </w:div>
    <w:div w:id="256403588">
      <w:bodyDiv w:val="1"/>
      <w:marLeft w:val="0"/>
      <w:marRight w:val="0"/>
      <w:marTop w:val="0"/>
      <w:marBottom w:val="0"/>
      <w:divBdr>
        <w:top w:val="none" w:sz="0" w:space="0" w:color="auto"/>
        <w:left w:val="none" w:sz="0" w:space="0" w:color="auto"/>
        <w:bottom w:val="none" w:sz="0" w:space="0" w:color="auto"/>
        <w:right w:val="none" w:sz="0" w:space="0" w:color="auto"/>
      </w:divBdr>
    </w:div>
    <w:div w:id="305552553">
      <w:bodyDiv w:val="1"/>
      <w:marLeft w:val="0"/>
      <w:marRight w:val="0"/>
      <w:marTop w:val="0"/>
      <w:marBottom w:val="0"/>
      <w:divBdr>
        <w:top w:val="none" w:sz="0" w:space="0" w:color="auto"/>
        <w:left w:val="none" w:sz="0" w:space="0" w:color="auto"/>
        <w:bottom w:val="none" w:sz="0" w:space="0" w:color="auto"/>
        <w:right w:val="none" w:sz="0" w:space="0" w:color="auto"/>
      </w:divBdr>
    </w:div>
    <w:div w:id="1063260679">
      <w:bodyDiv w:val="1"/>
      <w:marLeft w:val="0"/>
      <w:marRight w:val="0"/>
      <w:marTop w:val="0"/>
      <w:marBottom w:val="0"/>
      <w:divBdr>
        <w:top w:val="none" w:sz="0" w:space="0" w:color="auto"/>
        <w:left w:val="none" w:sz="0" w:space="0" w:color="auto"/>
        <w:bottom w:val="none" w:sz="0" w:space="0" w:color="auto"/>
        <w:right w:val="none" w:sz="0" w:space="0" w:color="auto"/>
      </w:divBdr>
    </w:div>
    <w:div w:id="1130781937">
      <w:bodyDiv w:val="1"/>
      <w:marLeft w:val="0"/>
      <w:marRight w:val="0"/>
      <w:marTop w:val="0"/>
      <w:marBottom w:val="0"/>
      <w:divBdr>
        <w:top w:val="none" w:sz="0" w:space="0" w:color="auto"/>
        <w:left w:val="none" w:sz="0" w:space="0" w:color="auto"/>
        <w:bottom w:val="none" w:sz="0" w:space="0" w:color="auto"/>
        <w:right w:val="none" w:sz="0" w:space="0" w:color="auto"/>
      </w:divBdr>
    </w:div>
    <w:div w:id="1195921509">
      <w:bodyDiv w:val="1"/>
      <w:marLeft w:val="0"/>
      <w:marRight w:val="0"/>
      <w:marTop w:val="0"/>
      <w:marBottom w:val="0"/>
      <w:divBdr>
        <w:top w:val="none" w:sz="0" w:space="0" w:color="auto"/>
        <w:left w:val="none" w:sz="0" w:space="0" w:color="auto"/>
        <w:bottom w:val="none" w:sz="0" w:space="0" w:color="auto"/>
        <w:right w:val="none" w:sz="0" w:space="0" w:color="auto"/>
      </w:divBdr>
    </w:div>
    <w:div w:id="1217817977">
      <w:bodyDiv w:val="1"/>
      <w:marLeft w:val="0"/>
      <w:marRight w:val="0"/>
      <w:marTop w:val="0"/>
      <w:marBottom w:val="0"/>
      <w:divBdr>
        <w:top w:val="none" w:sz="0" w:space="0" w:color="auto"/>
        <w:left w:val="none" w:sz="0" w:space="0" w:color="auto"/>
        <w:bottom w:val="none" w:sz="0" w:space="0" w:color="auto"/>
        <w:right w:val="none" w:sz="0" w:space="0" w:color="auto"/>
      </w:divBdr>
    </w:div>
    <w:div w:id="19669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1@jswnoweprojekty.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jswnoweprojekty.pl"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D6EC-9365-4F50-B8BA-3202C55E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4575</Words>
  <Characters>29554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Załącznik nr 2 do decyzji Nr</vt:lpstr>
    </vt:vector>
  </TitlesOfParts>
  <Company>MG</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decyzji Nr</dc:title>
  <dc:subject/>
  <dc:creator>Lutnicki Michal</dc:creator>
  <cp:keywords/>
  <cp:lastModifiedBy>Anna Sobieraj</cp:lastModifiedBy>
  <cp:revision>3</cp:revision>
  <cp:lastPrinted>2023-10-20T11:28:00Z</cp:lastPrinted>
  <dcterms:created xsi:type="dcterms:W3CDTF">2023-10-20T11:05:00Z</dcterms:created>
  <dcterms:modified xsi:type="dcterms:W3CDTF">2023-10-20T13:04:00Z</dcterms:modified>
</cp:coreProperties>
</file>